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F419" w14:textId="77777777" w:rsidR="00C07A06" w:rsidRPr="001D65C0" w:rsidRDefault="00000000" w:rsidP="001D65C0">
      <w:pPr>
        <w:pStyle w:val="1"/>
        <w:ind w:left="0" w:right="522" w:firstLine="851"/>
        <w:jc w:val="both"/>
        <w:rPr>
          <w:spacing w:val="-67"/>
          <w:lang w:val="kk-KZ"/>
        </w:rPr>
      </w:pPr>
      <w:r w:rsidRPr="001D65C0">
        <w:t>Учебно-методический комплекс КазНУ им. Аль-Фараби</w:t>
      </w:r>
      <w:r w:rsidRPr="001D65C0">
        <w:rPr>
          <w:spacing w:val="-67"/>
        </w:rPr>
        <w:t xml:space="preserve"> </w:t>
      </w:r>
      <w:r w:rsidR="00C07A06" w:rsidRPr="001D65C0">
        <w:rPr>
          <w:spacing w:val="-67"/>
          <w:lang w:val="kk-KZ"/>
        </w:rPr>
        <w:t xml:space="preserve"> </w:t>
      </w:r>
    </w:p>
    <w:p w14:paraId="72868A9D" w14:textId="77777777" w:rsidR="00C07A06" w:rsidRPr="001D65C0" w:rsidRDefault="00C07A06" w:rsidP="001D65C0">
      <w:pPr>
        <w:pStyle w:val="1"/>
        <w:ind w:left="0" w:right="522" w:firstLine="851"/>
        <w:jc w:val="both"/>
        <w:rPr>
          <w:spacing w:val="1"/>
        </w:rPr>
      </w:pPr>
      <w:r w:rsidRPr="001D65C0">
        <w:rPr>
          <w:lang w:val="kk-KZ"/>
        </w:rPr>
        <w:t>по образовательной программе</w:t>
      </w:r>
      <w:r w:rsidR="00000000" w:rsidRPr="001D65C0">
        <w:t xml:space="preserve"> 6B04205 Юриспруденция</w:t>
      </w:r>
      <w:r w:rsidR="00000000" w:rsidRPr="001D65C0">
        <w:rPr>
          <w:spacing w:val="1"/>
        </w:rPr>
        <w:t xml:space="preserve"> </w:t>
      </w:r>
    </w:p>
    <w:p w14:paraId="71517612" w14:textId="77777777" w:rsidR="00C07A06" w:rsidRPr="001D65C0" w:rsidRDefault="00000000" w:rsidP="001D65C0">
      <w:pPr>
        <w:pStyle w:val="1"/>
        <w:ind w:left="0" w:right="522" w:firstLine="851"/>
        <w:jc w:val="both"/>
        <w:rPr>
          <w:spacing w:val="-67"/>
        </w:rPr>
      </w:pPr>
      <w:r w:rsidRPr="001D65C0">
        <w:t xml:space="preserve">Дисциплина: </w:t>
      </w:r>
      <w:r w:rsidR="00C07A06" w:rsidRPr="001D65C0">
        <w:rPr>
          <w:lang w:val="kk-KZ"/>
        </w:rPr>
        <w:t>Валютное</w:t>
      </w:r>
      <w:r w:rsidRPr="001D65C0">
        <w:t xml:space="preserve"> право</w:t>
      </w:r>
      <w:r w:rsidRPr="001D65C0">
        <w:rPr>
          <w:spacing w:val="-67"/>
        </w:rPr>
        <w:t xml:space="preserve"> </w:t>
      </w:r>
    </w:p>
    <w:p w14:paraId="48AA398D" w14:textId="1C33264F" w:rsidR="002A11B6" w:rsidRPr="001D65C0" w:rsidRDefault="00000000" w:rsidP="001D65C0">
      <w:pPr>
        <w:pStyle w:val="1"/>
        <w:ind w:left="0" w:right="522" w:firstLine="851"/>
        <w:jc w:val="both"/>
        <w:rPr>
          <w:b w:val="0"/>
        </w:rPr>
      </w:pPr>
      <w:r w:rsidRPr="001D65C0">
        <w:t>Задания</w:t>
      </w:r>
      <w:r w:rsidRPr="001D65C0">
        <w:rPr>
          <w:spacing w:val="-2"/>
        </w:rPr>
        <w:t xml:space="preserve"> </w:t>
      </w:r>
      <w:r w:rsidRPr="001D65C0">
        <w:t>для</w:t>
      </w:r>
      <w:r w:rsidRPr="001D65C0">
        <w:rPr>
          <w:spacing w:val="-1"/>
        </w:rPr>
        <w:t xml:space="preserve"> </w:t>
      </w:r>
      <w:r w:rsidRPr="001D65C0">
        <w:t>СРС</w:t>
      </w:r>
    </w:p>
    <w:p w14:paraId="456EAEF0" w14:textId="77777777" w:rsidR="002A11B6" w:rsidRPr="001D65C0" w:rsidRDefault="002A11B6" w:rsidP="001D65C0">
      <w:pPr>
        <w:pStyle w:val="a3"/>
        <w:ind w:left="0" w:firstLine="851"/>
        <w:jc w:val="both"/>
        <w:rPr>
          <w:b/>
        </w:rPr>
      </w:pPr>
    </w:p>
    <w:p w14:paraId="423A096D" w14:textId="77777777" w:rsidR="002A11B6" w:rsidRPr="001D65C0" w:rsidRDefault="00000000" w:rsidP="001D65C0">
      <w:pPr>
        <w:pStyle w:val="a3"/>
        <w:ind w:left="0" w:right="347" w:firstLine="851"/>
        <w:jc w:val="both"/>
      </w:pPr>
      <w:r w:rsidRPr="001D65C0">
        <w:t>Методические</w:t>
      </w:r>
      <w:r w:rsidRPr="001D65C0">
        <w:rPr>
          <w:spacing w:val="1"/>
        </w:rPr>
        <w:t xml:space="preserve"> </w:t>
      </w:r>
      <w:r w:rsidRPr="001D65C0">
        <w:t>указания</w:t>
      </w:r>
      <w:r w:rsidRPr="001D65C0">
        <w:rPr>
          <w:spacing w:val="1"/>
        </w:rPr>
        <w:t xml:space="preserve"> </w:t>
      </w:r>
      <w:r w:rsidRPr="001D65C0">
        <w:t>для</w:t>
      </w:r>
      <w:r w:rsidRPr="001D65C0">
        <w:rPr>
          <w:spacing w:val="1"/>
        </w:rPr>
        <w:t xml:space="preserve"> </w:t>
      </w:r>
      <w:r w:rsidRPr="001D65C0">
        <w:t>выполнения</w:t>
      </w:r>
      <w:r w:rsidRPr="001D65C0">
        <w:rPr>
          <w:spacing w:val="1"/>
        </w:rPr>
        <w:t xml:space="preserve"> </w:t>
      </w:r>
      <w:r w:rsidRPr="001D65C0">
        <w:t>самостоятельной</w:t>
      </w:r>
      <w:r w:rsidRPr="001D65C0">
        <w:rPr>
          <w:spacing w:val="1"/>
        </w:rPr>
        <w:t xml:space="preserve"> </w:t>
      </w:r>
      <w:r w:rsidRPr="001D65C0">
        <w:t>работы</w:t>
      </w:r>
      <w:r w:rsidRPr="001D65C0">
        <w:rPr>
          <w:spacing w:val="1"/>
        </w:rPr>
        <w:t xml:space="preserve"> </w:t>
      </w:r>
      <w:r w:rsidRPr="001D65C0">
        <w:t>студентов СРС выполняется в форме самостоятельного изучения студентом</w:t>
      </w:r>
      <w:r w:rsidRPr="001D65C0">
        <w:rPr>
          <w:spacing w:val="1"/>
        </w:rPr>
        <w:t xml:space="preserve"> </w:t>
      </w:r>
      <w:r w:rsidRPr="001D65C0">
        <w:t>отдельных</w:t>
      </w:r>
      <w:r w:rsidRPr="001D65C0">
        <w:rPr>
          <w:spacing w:val="-11"/>
        </w:rPr>
        <w:t xml:space="preserve"> </w:t>
      </w:r>
      <w:r w:rsidRPr="001D65C0">
        <w:t>вопросов</w:t>
      </w:r>
      <w:r w:rsidRPr="001D65C0">
        <w:rPr>
          <w:spacing w:val="-14"/>
        </w:rPr>
        <w:t xml:space="preserve"> </w:t>
      </w:r>
      <w:r w:rsidRPr="001D65C0">
        <w:t>по</w:t>
      </w:r>
      <w:r w:rsidRPr="001D65C0">
        <w:rPr>
          <w:spacing w:val="-11"/>
        </w:rPr>
        <w:t xml:space="preserve"> </w:t>
      </w:r>
      <w:r w:rsidRPr="001D65C0">
        <w:t>темам</w:t>
      </w:r>
      <w:r w:rsidRPr="001D65C0">
        <w:rPr>
          <w:spacing w:val="-12"/>
        </w:rPr>
        <w:t xml:space="preserve"> </w:t>
      </w:r>
      <w:r w:rsidRPr="001D65C0">
        <w:t>лекций.</w:t>
      </w:r>
      <w:r w:rsidRPr="001D65C0">
        <w:rPr>
          <w:spacing w:val="-12"/>
        </w:rPr>
        <w:t xml:space="preserve"> </w:t>
      </w:r>
      <w:r w:rsidRPr="001D65C0">
        <w:t>По</w:t>
      </w:r>
      <w:r w:rsidRPr="001D65C0">
        <w:rPr>
          <w:spacing w:val="-11"/>
        </w:rPr>
        <w:t xml:space="preserve"> </w:t>
      </w:r>
      <w:r w:rsidRPr="001D65C0">
        <w:t>каждой</w:t>
      </w:r>
      <w:r w:rsidRPr="001D65C0">
        <w:rPr>
          <w:spacing w:val="-10"/>
        </w:rPr>
        <w:t xml:space="preserve"> </w:t>
      </w:r>
      <w:r w:rsidRPr="001D65C0">
        <w:t>теме</w:t>
      </w:r>
      <w:r w:rsidRPr="001D65C0">
        <w:rPr>
          <w:spacing w:val="-12"/>
        </w:rPr>
        <w:t xml:space="preserve"> </w:t>
      </w:r>
      <w:r w:rsidRPr="001D65C0">
        <w:t>более</w:t>
      </w:r>
      <w:r w:rsidRPr="001D65C0">
        <w:rPr>
          <w:spacing w:val="-14"/>
        </w:rPr>
        <w:t xml:space="preserve"> </w:t>
      </w:r>
      <w:r w:rsidRPr="001D65C0">
        <w:t>частные</w:t>
      </w:r>
      <w:r w:rsidRPr="001D65C0">
        <w:rPr>
          <w:spacing w:val="-11"/>
        </w:rPr>
        <w:t xml:space="preserve"> </w:t>
      </w:r>
      <w:r w:rsidRPr="001D65C0">
        <w:t>вопросы</w:t>
      </w:r>
      <w:r w:rsidRPr="001D65C0">
        <w:rPr>
          <w:spacing w:val="-68"/>
        </w:rPr>
        <w:t xml:space="preserve"> </w:t>
      </w:r>
      <w:r w:rsidRPr="001D65C0">
        <w:t>оставляются</w:t>
      </w:r>
      <w:r w:rsidRPr="001D65C0">
        <w:rPr>
          <w:spacing w:val="1"/>
        </w:rPr>
        <w:t xml:space="preserve"> </w:t>
      </w:r>
      <w:r w:rsidRPr="001D65C0">
        <w:t>на</w:t>
      </w:r>
      <w:r w:rsidRPr="001D65C0">
        <w:rPr>
          <w:spacing w:val="1"/>
        </w:rPr>
        <w:t xml:space="preserve"> </w:t>
      </w:r>
      <w:r w:rsidRPr="001D65C0">
        <w:t>самостоятельное</w:t>
      </w:r>
      <w:r w:rsidRPr="001D65C0">
        <w:rPr>
          <w:spacing w:val="1"/>
        </w:rPr>
        <w:t xml:space="preserve"> </w:t>
      </w:r>
      <w:r w:rsidRPr="001D65C0">
        <w:t>рассмотрение</w:t>
      </w:r>
      <w:r w:rsidRPr="001D65C0">
        <w:rPr>
          <w:spacing w:val="1"/>
        </w:rPr>
        <w:t xml:space="preserve"> </w:t>
      </w:r>
      <w:r w:rsidRPr="001D65C0">
        <w:t>студентом.</w:t>
      </w:r>
      <w:r w:rsidRPr="001D65C0">
        <w:rPr>
          <w:spacing w:val="1"/>
        </w:rPr>
        <w:t xml:space="preserve"> </w:t>
      </w:r>
      <w:r w:rsidRPr="001D65C0">
        <w:t>Конкретные</w:t>
      </w:r>
      <w:r w:rsidRPr="001D65C0">
        <w:rPr>
          <w:spacing w:val="1"/>
        </w:rPr>
        <w:t xml:space="preserve"> </w:t>
      </w:r>
      <w:r w:rsidRPr="001D65C0">
        <w:t>вопросы</w:t>
      </w:r>
      <w:r w:rsidRPr="001D65C0">
        <w:rPr>
          <w:spacing w:val="1"/>
        </w:rPr>
        <w:t xml:space="preserve"> </w:t>
      </w:r>
      <w:r w:rsidRPr="001D65C0">
        <w:t>по</w:t>
      </w:r>
      <w:r w:rsidRPr="001D65C0">
        <w:rPr>
          <w:spacing w:val="1"/>
        </w:rPr>
        <w:t xml:space="preserve"> </w:t>
      </w:r>
      <w:r w:rsidRPr="001D65C0">
        <w:t>каждой</w:t>
      </w:r>
      <w:r w:rsidRPr="001D65C0">
        <w:rPr>
          <w:spacing w:val="1"/>
        </w:rPr>
        <w:t xml:space="preserve"> </w:t>
      </w:r>
      <w:r w:rsidRPr="001D65C0">
        <w:t>теме</w:t>
      </w:r>
      <w:r w:rsidRPr="001D65C0">
        <w:rPr>
          <w:spacing w:val="1"/>
        </w:rPr>
        <w:t xml:space="preserve"> </w:t>
      </w:r>
      <w:r w:rsidRPr="001D65C0">
        <w:t>для</w:t>
      </w:r>
      <w:r w:rsidRPr="001D65C0">
        <w:rPr>
          <w:spacing w:val="1"/>
        </w:rPr>
        <w:t xml:space="preserve"> </w:t>
      </w:r>
      <w:r w:rsidRPr="001D65C0">
        <w:t>самостоятельного</w:t>
      </w:r>
      <w:r w:rsidRPr="001D65C0">
        <w:rPr>
          <w:spacing w:val="1"/>
        </w:rPr>
        <w:t xml:space="preserve"> </w:t>
      </w:r>
      <w:r w:rsidRPr="001D65C0">
        <w:t>рассмотрения</w:t>
      </w:r>
      <w:r w:rsidRPr="001D65C0">
        <w:rPr>
          <w:spacing w:val="1"/>
        </w:rPr>
        <w:t xml:space="preserve"> </w:t>
      </w:r>
      <w:r w:rsidRPr="001D65C0">
        <w:t>студентами</w:t>
      </w:r>
      <w:r w:rsidRPr="001D65C0">
        <w:rPr>
          <w:spacing w:val="-67"/>
        </w:rPr>
        <w:t xml:space="preserve"> </w:t>
      </w:r>
      <w:r w:rsidRPr="001D65C0">
        <w:t>указаны выше. СРС выполняется путем изучения студентом предложенного</w:t>
      </w:r>
      <w:r w:rsidRPr="001D65C0">
        <w:rPr>
          <w:spacing w:val="1"/>
        </w:rPr>
        <w:t xml:space="preserve"> </w:t>
      </w:r>
      <w:r w:rsidRPr="001D65C0">
        <w:t>вопроса</w:t>
      </w:r>
      <w:r w:rsidRPr="001D65C0">
        <w:rPr>
          <w:spacing w:val="1"/>
        </w:rPr>
        <w:t xml:space="preserve"> </w:t>
      </w:r>
      <w:r w:rsidRPr="001D65C0">
        <w:t>по</w:t>
      </w:r>
      <w:r w:rsidRPr="001D65C0">
        <w:rPr>
          <w:spacing w:val="1"/>
        </w:rPr>
        <w:t xml:space="preserve"> </w:t>
      </w:r>
      <w:r w:rsidRPr="001D65C0">
        <w:t>рекомендуемой</w:t>
      </w:r>
      <w:r w:rsidRPr="001D65C0">
        <w:rPr>
          <w:spacing w:val="1"/>
        </w:rPr>
        <w:t xml:space="preserve"> </w:t>
      </w:r>
      <w:r w:rsidRPr="001D65C0">
        <w:t>литературе.</w:t>
      </w:r>
      <w:r w:rsidRPr="001D65C0">
        <w:rPr>
          <w:spacing w:val="1"/>
        </w:rPr>
        <w:t xml:space="preserve"> </w:t>
      </w:r>
      <w:r w:rsidRPr="001D65C0">
        <w:t>Затем</w:t>
      </w:r>
      <w:r w:rsidRPr="001D65C0">
        <w:rPr>
          <w:spacing w:val="1"/>
        </w:rPr>
        <w:t xml:space="preserve"> </w:t>
      </w:r>
      <w:r w:rsidRPr="001D65C0">
        <w:t>необходимо</w:t>
      </w:r>
      <w:r w:rsidRPr="001D65C0">
        <w:rPr>
          <w:spacing w:val="1"/>
        </w:rPr>
        <w:t xml:space="preserve"> </w:t>
      </w:r>
      <w:r w:rsidRPr="001D65C0">
        <w:t>письменно</w:t>
      </w:r>
      <w:r w:rsidRPr="001D65C0">
        <w:rPr>
          <w:spacing w:val="1"/>
        </w:rPr>
        <w:t xml:space="preserve"> </w:t>
      </w:r>
      <w:r w:rsidRPr="001D65C0">
        <w:t>изложить</w:t>
      </w:r>
      <w:r w:rsidRPr="001D65C0">
        <w:rPr>
          <w:spacing w:val="1"/>
        </w:rPr>
        <w:t xml:space="preserve"> </w:t>
      </w:r>
      <w:r w:rsidRPr="001D65C0">
        <w:t>краткий</w:t>
      </w:r>
      <w:r w:rsidRPr="001D65C0">
        <w:rPr>
          <w:spacing w:val="1"/>
        </w:rPr>
        <w:t xml:space="preserve"> </w:t>
      </w:r>
      <w:r w:rsidRPr="001D65C0">
        <w:t>конспект</w:t>
      </w:r>
      <w:r w:rsidRPr="001D65C0">
        <w:rPr>
          <w:spacing w:val="1"/>
        </w:rPr>
        <w:t xml:space="preserve"> </w:t>
      </w:r>
      <w:r w:rsidRPr="001D65C0">
        <w:t>вопроса</w:t>
      </w:r>
      <w:r w:rsidRPr="001D65C0">
        <w:rPr>
          <w:spacing w:val="1"/>
        </w:rPr>
        <w:t xml:space="preserve"> </w:t>
      </w:r>
      <w:r w:rsidRPr="001D65C0">
        <w:t>в</w:t>
      </w:r>
      <w:r w:rsidRPr="001D65C0">
        <w:rPr>
          <w:spacing w:val="1"/>
        </w:rPr>
        <w:t xml:space="preserve"> </w:t>
      </w:r>
      <w:r w:rsidRPr="001D65C0">
        <w:t>тетради</w:t>
      </w:r>
      <w:r w:rsidRPr="001D65C0">
        <w:rPr>
          <w:spacing w:val="1"/>
        </w:rPr>
        <w:t xml:space="preserve"> </w:t>
      </w:r>
      <w:r w:rsidRPr="001D65C0">
        <w:t>для</w:t>
      </w:r>
      <w:r w:rsidRPr="001D65C0">
        <w:rPr>
          <w:spacing w:val="1"/>
        </w:rPr>
        <w:t xml:space="preserve"> </w:t>
      </w:r>
      <w:r w:rsidRPr="001D65C0">
        <w:t>СРС</w:t>
      </w:r>
      <w:r w:rsidRPr="001D65C0">
        <w:rPr>
          <w:spacing w:val="1"/>
        </w:rPr>
        <w:t xml:space="preserve"> </w:t>
      </w:r>
      <w:r w:rsidRPr="001D65C0">
        <w:t>(практических</w:t>
      </w:r>
      <w:r w:rsidRPr="001D65C0">
        <w:rPr>
          <w:spacing w:val="1"/>
        </w:rPr>
        <w:t xml:space="preserve"> </w:t>
      </w:r>
      <w:r w:rsidRPr="001D65C0">
        <w:t>занятий).</w:t>
      </w:r>
    </w:p>
    <w:p w14:paraId="47886514" w14:textId="77777777" w:rsidR="002A11B6" w:rsidRPr="001D65C0" w:rsidRDefault="00000000" w:rsidP="001D65C0">
      <w:pPr>
        <w:pStyle w:val="1"/>
        <w:ind w:left="0" w:right="527" w:firstLine="851"/>
        <w:jc w:val="both"/>
      </w:pPr>
      <w:r w:rsidRPr="001D65C0">
        <w:t>ТРЕБОВАНИЯ К ОФОРМЛЕНИЮСАМОСТОЯТЕЛЬНОЙ РАБОТЫ</w:t>
      </w:r>
      <w:r w:rsidRPr="001D65C0">
        <w:rPr>
          <w:spacing w:val="-67"/>
        </w:rPr>
        <w:t xml:space="preserve"> </w:t>
      </w:r>
      <w:r w:rsidRPr="001D65C0">
        <w:t>СТУДЕНТА ПОД</w:t>
      </w:r>
      <w:r w:rsidRPr="001D65C0">
        <w:rPr>
          <w:spacing w:val="-2"/>
        </w:rPr>
        <w:t xml:space="preserve"> </w:t>
      </w:r>
      <w:r w:rsidRPr="001D65C0">
        <w:t>РУКОВОДСТВОМ</w:t>
      </w:r>
      <w:r w:rsidRPr="001D65C0">
        <w:rPr>
          <w:spacing w:val="-5"/>
        </w:rPr>
        <w:t xml:space="preserve"> </w:t>
      </w:r>
      <w:r w:rsidRPr="001D65C0">
        <w:t>ПРЕПОДАВАТЕЛЯ</w:t>
      </w:r>
    </w:p>
    <w:p w14:paraId="569A78DF" w14:textId="77777777" w:rsidR="002A11B6" w:rsidRPr="001D65C0" w:rsidRDefault="00000000" w:rsidP="001D65C0">
      <w:pPr>
        <w:pStyle w:val="a3"/>
        <w:ind w:left="0" w:right="347" w:firstLine="851"/>
        <w:jc w:val="both"/>
      </w:pPr>
      <w:r w:rsidRPr="001D65C0">
        <w:t>Все задания по СРСП должны быть выполнены и сданы в срок. Если задание</w:t>
      </w:r>
      <w:r w:rsidRPr="001D65C0">
        <w:rPr>
          <w:spacing w:val="1"/>
        </w:rPr>
        <w:t xml:space="preserve"> </w:t>
      </w:r>
      <w:r w:rsidRPr="001D65C0">
        <w:t>не</w:t>
      </w:r>
      <w:r w:rsidRPr="001D65C0">
        <w:rPr>
          <w:spacing w:val="1"/>
        </w:rPr>
        <w:t xml:space="preserve"> </w:t>
      </w:r>
      <w:r w:rsidRPr="001D65C0">
        <w:t>выполняется</w:t>
      </w:r>
      <w:r w:rsidRPr="001D65C0">
        <w:rPr>
          <w:spacing w:val="1"/>
        </w:rPr>
        <w:t xml:space="preserve"> </w:t>
      </w:r>
      <w:r w:rsidRPr="001D65C0">
        <w:t>в</w:t>
      </w:r>
      <w:r w:rsidRPr="001D65C0">
        <w:rPr>
          <w:spacing w:val="1"/>
        </w:rPr>
        <w:t xml:space="preserve"> </w:t>
      </w:r>
      <w:r w:rsidRPr="001D65C0">
        <w:t>срок,</w:t>
      </w:r>
      <w:r w:rsidRPr="001D65C0">
        <w:rPr>
          <w:spacing w:val="1"/>
        </w:rPr>
        <w:t xml:space="preserve"> </w:t>
      </w:r>
      <w:r w:rsidRPr="001D65C0">
        <w:t>балл</w:t>
      </w:r>
      <w:r w:rsidRPr="001D65C0">
        <w:rPr>
          <w:spacing w:val="1"/>
        </w:rPr>
        <w:t xml:space="preserve"> </w:t>
      </w:r>
      <w:r w:rsidRPr="001D65C0">
        <w:t>снижается.</w:t>
      </w:r>
      <w:r w:rsidRPr="001D65C0">
        <w:rPr>
          <w:spacing w:val="1"/>
        </w:rPr>
        <w:t xml:space="preserve"> </w:t>
      </w:r>
      <w:r w:rsidRPr="001D65C0">
        <w:t>Большое</w:t>
      </w:r>
      <w:r w:rsidRPr="001D65C0">
        <w:rPr>
          <w:spacing w:val="1"/>
        </w:rPr>
        <w:t xml:space="preserve"> </w:t>
      </w:r>
      <w:r w:rsidRPr="001D65C0">
        <w:t>значение</w:t>
      </w:r>
      <w:r w:rsidRPr="001D65C0">
        <w:rPr>
          <w:spacing w:val="1"/>
        </w:rPr>
        <w:t xml:space="preserve"> </w:t>
      </w:r>
      <w:r w:rsidRPr="001D65C0">
        <w:t>придается</w:t>
      </w:r>
      <w:r w:rsidRPr="001D65C0">
        <w:rPr>
          <w:spacing w:val="1"/>
        </w:rPr>
        <w:t xml:space="preserve"> </w:t>
      </w:r>
      <w:r w:rsidRPr="001D65C0">
        <w:t>самостоятельному</w:t>
      </w:r>
      <w:r w:rsidRPr="001D65C0">
        <w:rPr>
          <w:spacing w:val="1"/>
        </w:rPr>
        <w:t xml:space="preserve"> </w:t>
      </w:r>
      <w:r w:rsidRPr="001D65C0">
        <w:t>и</w:t>
      </w:r>
      <w:r w:rsidRPr="001D65C0">
        <w:rPr>
          <w:spacing w:val="1"/>
        </w:rPr>
        <w:t xml:space="preserve"> </w:t>
      </w:r>
      <w:r w:rsidRPr="001D65C0">
        <w:t>творческому</w:t>
      </w:r>
      <w:r w:rsidRPr="001D65C0">
        <w:rPr>
          <w:spacing w:val="1"/>
        </w:rPr>
        <w:t xml:space="preserve"> </w:t>
      </w:r>
      <w:r w:rsidRPr="001D65C0">
        <w:t>подходу</w:t>
      </w:r>
      <w:r w:rsidRPr="001D65C0">
        <w:rPr>
          <w:spacing w:val="1"/>
        </w:rPr>
        <w:t xml:space="preserve"> </w:t>
      </w:r>
      <w:r w:rsidRPr="001D65C0">
        <w:t>при</w:t>
      </w:r>
      <w:r w:rsidRPr="001D65C0">
        <w:rPr>
          <w:spacing w:val="1"/>
        </w:rPr>
        <w:t xml:space="preserve"> </w:t>
      </w:r>
      <w:r w:rsidRPr="001D65C0">
        <w:t>выполнении</w:t>
      </w:r>
      <w:r w:rsidRPr="001D65C0">
        <w:rPr>
          <w:spacing w:val="1"/>
        </w:rPr>
        <w:t xml:space="preserve"> </w:t>
      </w:r>
      <w:r w:rsidRPr="001D65C0">
        <w:t>задания.</w:t>
      </w:r>
      <w:r w:rsidRPr="001D65C0">
        <w:rPr>
          <w:spacing w:val="1"/>
        </w:rPr>
        <w:t xml:space="preserve"> </w:t>
      </w:r>
      <w:r w:rsidRPr="001D65C0">
        <w:t>При</w:t>
      </w:r>
      <w:r w:rsidRPr="001D65C0">
        <w:rPr>
          <w:spacing w:val="1"/>
        </w:rPr>
        <w:t xml:space="preserve"> </w:t>
      </w:r>
      <w:r w:rsidRPr="001D65C0">
        <w:t>ответах требуется ссылаться на первоисточники. Правила по оформлению</w:t>
      </w:r>
      <w:r w:rsidRPr="001D65C0">
        <w:rPr>
          <w:spacing w:val="1"/>
        </w:rPr>
        <w:t xml:space="preserve"> </w:t>
      </w:r>
      <w:r w:rsidRPr="001D65C0">
        <w:t>рефератов: Точку в конце заголовка не ставят. Заглавия всегда выделены</w:t>
      </w:r>
      <w:r w:rsidRPr="001D65C0">
        <w:rPr>
          <w:spacing w:val="1"/>
        </w:rPr>
        <w:t xml:space="preserve"> </w:t>
      </w:r>
      <w:r w:rsidRPr="001D65C0">
        <w:t>жирным шрифтом. Расстояния между заголовками главы или параграфа и</w:t>
      </w:r>
      <w:r w:rsidRPr="001D65C0">
        <w:rPr>
          <w:spacing w:val="1"/>
        </w:rPr>
        <w:t xml:space="preserve"> </w:t>
      </w:r>
      <w:r w:rsidRPr="001D65C0">
        <w:t>последующим текстом должно быть равно трем интервалам. Все страницы</w:t>
      </w:r>
      <w:r w:rsidRPr="001D65C0">
        <w:rPr>
          <w:spacing w:val="1"/>
        </w:rPr>
        <w:t xml:space="preserve"> </w:t>
      </w:r>
      <w:r w:rsidRPr="001D65C0">
        <w:t>нумеруются,</w:t>
      </w:r>
      <w:r w:rsidRPr="001D65C0">
        <w:rPr>
          <w:spacing w:val="1"/>
        </w:rPr>
        <w:t xml:space="preserve"> </w:t>
      </w:r>
      <w:r w:rsidRPr="001D65C0">
        <w:t>начиная</w:t>
      </w:r>
      <w:r w:rsidRPr="001D65C0">
        <w:rPr>
          <w:spacing w:val="1"/>
        </w:rPr>
        <w:t xml:space="preserve"> </w:t>
      </w:r>
      <w:r w:rsidRPr="001D65C0">
        <w:t>с</w:t>
      </w:r>
      <w:r w:rsidRPr="001D65C0">
        <w:rPr>
          <w:spacing w:val="1"/>
        </w:rPr>
        <w:t xml:space="preserve"> </w:t>
      </w:r>
      <w:r w:rsidRPr="001D65C0">
        <w:t>титульного</w:t>
      </w:r>
      <w:r w:rsidRPr="001D65C0">
        <w:rPr>
          <w:spacing w:val="1"/>
        </w:rPr>
        <w:t xml:space="preserve"> </w:t>
      </w:r>
      <w:r w:rsidRPr="001D65C0">
        <w:t>листа;</w:t>
      </w:r>
      <w:r w:rsidRPr="001D65C0">
        <w:rPr>
          <w:spacing w:val="1"/>
        </w:rPr>
        <w:t xml:space="preserve"> </w:t>
      </w:r>
      <w:r w:rsidRPr="001D65C0">
        <w:t>цифру</w:t>
      </w:r>
      <w:r w:rsidRPr="001D65C0">
        <w:rPr>
          <w:spacing w:val="1"/>
        </w:rPr>
        <w:t xml:space="preserve"> </w:t>
      </w:r>
      <w:r w:rsidRPr="001D65C0">
        <w:t>номера</w:t>
      </w:r>
      <w:r w:rsidRPr="001D65C0">
        <w:rPr>
          <w:spacing w:val="1"/>
        </w:rPr>
        <w:t xml:space="preserve"> </w:t>
      </w:r>
      <w:r w:rsidRPr="001D65C0">
        <w:t>страницы</w:t>
      </w:r>
      <w:r w:rsidRPr="001D65C0">
        <w:rPr>
          <w:spacing w:val="1"/>
        </w:rPr>
        <w:t xml:space="preserve"> </w:t>
      </w:r>
      <w:r w:rsidRPr="001D65C0">
        <w:t>ставят</w:t>
      </w:r>
      <w:r w:rsidRPr="001D65C0">
        <w:rPr>
          <w:spacing w:val="-67"/>
        </w:rPr>
        <w:t xml:space="preserve"> </w:t>
      </w:r>
      <w:r w:rsidRPr="001D65C0">
        <w:t>внизу;</w:t>
      </w:r>
      <w:r w:rsidRPr="001D65C0">
        <w:rPr>
          <w:spacing w:val="-12"/>
        </w:rPr>
        <w:t xml:space="preserve"> </w:t>
      </w:r>
      <w:r w:rsidRPr="001D65C0">
        <w:t>на</w:t>
      </w:r>
      <w:r w:rsidRPr="001D65C0">
        <w:rPr>
          <w:spacing w:val="-11"/>
        </w:rPr>
        <w:t xml:space="preserve"> </w:t>
      </w:r>
      <w:r w:rsidRPr="001D65C0">
        <w:t>титульном</w:t>
      </w:r>
      <w:r w:rsidRPr="001D65C0">
        <w:rPr>
          <w:spacing w:val="-14"/>
        </w:rPr>
        <w:t xml:space="preserve"> </w:t>
      </w:r>
      <w:r w:rsidRPr="001D65C0">
        <w:t>листе</w:t>
      </w:r>
      <w:r w:rsidRPr="001D65C0">
        <w:rPr>
          <w:spacing w:val="-12"/>
        </w:rPr>
        <w:t xml:space="preserve"> </w:t>
      </w:r>
      <w:r w:rsidRPr="001D65C0">
        <w:t>номер</w:t>
      </w:r>
      <w:r w:rsidRPr="001D65C0">
        <w:rPr>
          <w:spacing w:val="-11"/>
        </w:rPr>
        <w:t xml:space="preserve"> </w:t>
      </w:r>
      <w:r w:rsidRPr="001D65C0">
        <w:t>страницы</w:t>
      </w:r>
      <w:r w:rsidRPr="001D65C0">
        <w:rPr>
          <w:spacing w:val="-11"/>
        </w:rPr>
        <w:t xml:space="preserve"> </w:t>
      </w:r>
      <w:r w:rsidRPr="001D65C0">
        <w:t>не</w:t>
      </w:r>
      <w:r w:rsidRPr="001D65C0">
        <w:rPr>
          <w:spacing w:val="-11"/>
        </w:rPr>
        <w:t xml:space="preserve"> </w:t>
      </w:r>
      <w:r w:rsidRPr="001D65C0">
        <w:t>ставится.</w:t>
      </w:r>
      <w:r w:rsidRPr="001D65C0">
        <w:rPr>
          <w:spacing w:val="-12"/>
        </w:rPr>
        <w:t xml:space="preserve"> </w:t>
      </w:r>
      <w:r w:rsidRPr="001D65C0">
        <w:t>Каждый</w:t>
      </w:r>
      <w:r w:rsidRPr="001D65C0">
        <w:rPr>
          <w:spacing w:val="-11"/>
        </w:rPr>
        <w:t xml:space="preserve"> </w:t>
      </w:r>
      <w:r w:rsidRPr="001D65C0">
        <w:t>новый</w:t>
      </w:r>
      <w:r w:rsidRPr="001D65C0">
        <w:rPr>
          <w:spacing w:val="-11"/>
        </w:rPr>
        <w:t xml:space="preserve"> </w:t>
      </w:r>
      <w:r w:rsidRPr="001D65C0">
        <w:t>раздел</w:t>
      </w:r>
      <w:r w:rsidRPr="001D65C0">
        <w:rPr>
          <w:spacing w:val="-67"/>
        </w:rPr>
        <w:t xml:space="preserve"> </w:t>
      </w:r>
      <w:r w:rsidRPr="001D65C0">
        <w:t>начинается</w:t>
      </w:r>
      <w:r w:rsidRPr="001D65C0">
        <w:rPr>
          <w:spacing w:val="-1"/>
        </w:rPr>
        <w:t xml:space="preserve"> </w:t>
      </w:r>
      <w:r w:rsidRPr="001D65C0">
        <w:t>с</w:t>
      </w:r>
      <w:r w:rsidRPr="001D65C0">
        <w:rPr>
          <w:spacing w:val="-3"/>
        </w:rPr>
        <w:t xml:space="preserve"> </w:t>
      </w:r>
      <w:r w:rsidRPr="001D65C0">
        <w:t>новой</w:t>
      </w:r>
      <w:r w:rsidRPr="001D65C0">
        <w:rPr>
          <w:spacing w:val="-3"/>
        </w:rPr>
        <w:t xml:space="preserve"> </w:t>
      </w:r>
      <w:r w:rsidRPr="001D65C0">
        <w:t>страницы.</w:t>
      </w:r>
    </w:p>
    <w:p w14:paraId="7F1BDD39" w14:textId="77777777" w:rsidR="002A11B6" w:rsidRPr="001D65C0" w:rsidRDefault="00000000" w:rsidP="001D65C0">
      <w:pPr>
        <w:pStyle w:val="a4"/>
        <w:numPr>
          <w:ilvl w:val="0"/>
          <w:numId w:val="6"/>
        </w:numPr>
        <w:tabs>
          <w:tab w:val="left" w:pos="550"/>
        </w:tabs>
        <w:spacing w:before="0"/>
        <w:ind w:left="0" w:right="347" w:firstLine="851"/>
        <w:jc w:val="both"/>
        <w:rPr>
          <w:sz w:val="28"/>
          <w:szCs w:val="28"/>
        </w:rPr>
      </w:pPr>
      <w:r w:rsidRPr="001D65C0">
        <w:rPr>
          <w:sz w:val="28"/>
          <w:szCs w:val="28"/>
        </w:rPr>
        <w:t>План должен быть простым: введение, основная часть, заключение, список</w:t>
      </w:r>
      <w:r w:rsidRPr="001D65C0">
        <w:rPr>
          <w:spacing w:val="-67"/>
          <w:sz w:val="28"/>
          <w:szCs w:val="28"/>
        </w:rPr>
        <w:t xml:space="preserve"> </w:t>
      </w:r>
      <w:r w:rsidRPr="001D65C0">
        <w:rPr>
          <w:sz w:val="28"/>
          <w:szCs w:val="28"/>
        </w:rPr>
        <w:t>использованной</w:t>
      </w:r>
      <w:r w:rsidRPr="001D65C0">
        <w:rPr>
          <w:spacing w:val="-1"/>
          <w:sz w:val="28"/>
          <w:szCs w:val="28"/>
        </w:rPr>
        <w:t xml:space="preserve"> </w:t>
      </w:r>
      <w:r w:rsidRPr="001D65C0">
        <w:rPr>
          <w:sz w:val="28"/>
          <w:szCs w:val="28"/>
        </w:rPr>
        <w:t>литературы.</w:t>
      </w:r>
    </w:p>
    <w:p w14:paraId="6B02C838" w14:textId="77777777" w:rsidR="002A11B6" w:rsidRPr="001D65C0" w:rsidRDefault="00000000" w:rsidP="001D65C0">
      <w:pPr>
        <w:pStyle w:val="a4"/>
        <w:numPr>
          <w:ilvl w:val="0"/>
          <w:numId w:val="6"/>
        </w:numPr>
        <w:tabs>
          <w:tab w:val="left" w:pos="543"/>
        </w:tabs>
        <w:spacing w:before="0"/>
        <w:ind w:left="0" w:right="0" w:firstLine="851"/>
        <w:jc w:val="both"/>
        <w:rPr>
          <w:sz w:val="28"/>
          <w:szCs w:val="28"/>
        </w:rPr>
      </w:pPr>
      <w:r w:rsidRPr="001D65C0">
        <w:rPr>
          <w:sz w:val="28"/>
          <w:szCs w:val="28"/>
        </w:rPr>
        <w:t>Обязательно</w:t>
      </w:r>
      <w:r w:rsidRPr="001D65C0">
        <w:rPr>
          <w:spacing w:val="-6"/>
          <w:sz w:val="28"/>
          <w:szCs w:val="28"/>
        </w:rPr>
        <w:t xml:space="preserve"> </w:t>
      </w:r>
      <w:r w:rsidRPr="001D65C0">
        <w:rPr>
          <w:sz w:val="28"/>
          <w:szCs w:val="28"/>
        </w:rPr>
        <w:t>указываются</w:t>
      </w:r>
      <w:r w:rsidRPr="001D65C0">
        <w:rPr>
          <w:spacing w:val="-3"/>
          <w:sz w:val="28"/>
          <w:szCs w:val="28"/>
        </w:rPr>
        <w:t xml:space="preserve"> </w:t>
      </w:r>
      <w:r w:rsidRPr="001D65C0">
        <w:rPr>
          <w:sz w:val="28"/>
          <w:szCs w:val="28"/>
        </w:rPr>
        <w:t>ссылки.</w:t>
      </w:r>
    </w:p>
    <w:p w14:paraId="64C7F790" w14:textId="77777777" w:rsidR="002A11B6" w:rsidRPr="001D65C0" w:rsidRDefault="00000000" w:rsidP="001D65C0">
      <w:pPr>
        <w:pStyle w:val="a4"/>
        <w:numPr>
          <w:ilvl w:val="0"/>
          <w:numId w:val="6"/>
        </w:numPr>
        <w:tabs>
          <w:tab w:val="left" w:pos="634"/>
        </w:tabs>
        <w:spacing w:before="0"/>
        <w:ind w:left="0" w:right="350" w:firstLine="851"/>
        <w:jc w:val="both"/>
        <w:rPr>
          <w:sz w:val="28"/>
          <w:szCs w:val="28"/>
        </w:rPr>
      </w:pPr>
      <w:r w:rsidRPr="001D65C0">
        <w:rPr>
          <w:sz w:val="28"/>
          <w:szCs w:val="28"/>
        </w:rPr>
        <w:t>Объем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работы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должен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составлять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14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листов.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В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реферате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могут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быть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приложения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в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виде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схем,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анкет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и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диаграмм.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В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оформлении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реферата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приветствуются</w:t>
      </w:r>
      <w:r w:rsidRPr="001D65C0">
        <w:rPr>
          <w:spacing w:val="-4"/>
          <w:sz w:val="28"/>
          <w:szCs w:val="28"/>
        </w:rPr>
        <w:t xml:space="preserve"> </w:t>
      </w:r>
      <w:r w:rsidRPr="001D65C0">
        <w:rPr>
          <w:sz w:val="28"/>
          <w:szCs w:val="28"/>
        </w:rPr>
        <w:t>рисунки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и таблицы.</w:t>
      </w:r>
    </w:p>
    <w:p w14:paraId="66714CD1" w14:textId="77777777" w:rsidR="002A11B6" w:rsidRPr="001D65C0" w:rsidRDefault="002A11B6" w:rsidP="001D65C0">
      <w:pPr>
        <w:pStyle w:val="a3"/>
        <w:ind w:left="0" w:firstLine="851"/>
        <w:jc w:val="both"/>
      </w:pPr>
    </w:p>
    <w:p w14:paraId="239CD148" w14:textId="77777777" w:rsidR="002A11B6" w:rsidRPr="001D65C0" w:rsidRDefault="002A11B6" w:rsidP="001D65C0">
      <w:pPr>
        <w:pStyle w:val="a3"/>
        <w:ind w:left="0" w:firstLine="851"/>
        <w:jc w:val="both"/>
      </w:pPr>
    </w:p>
    <w:p w14:paraId="52158B73" w14:textId="77777777" w:rsidR="002A11B6" w:rsidRPr="001D65C0" w:rsidRDefault="00000000" w:rsidP="001D65C0">
      <w:pPr>
        <w:pStyle w:val="1"/>
        <w:ind w:left="0" w:right="523" w:firstLine="851"/>
        <w:jc w:val="both"/>
      </w:pPr>
      <w:r w:rsidRPr="001D65C0">
        <w:t>График</w:t>
      </w:r>
      <w:r w:rsidRPr="001D65C0">
        <w:rPr>
          <w:spacing w:val="-3"/>
        </w:rPr>
        <w:t xml:space="preserve"> </w:t>
      </w:r>
      <w:r w:rsidRPr="001D65C0">
        <w:t>изучения материалов</w:t>
      </w:r>
      <w:r w:rsidRPr="001D65C0">
        <w:rPr>
          <w:spacing w:val="-2"/>
        </w:rPr>
        <w:t xml:space="preserve"> </w:t>
      </w:r>
      <w:r w:rsidRPr="001D65C0">
        <w:t>для</w:t>
      </w:r>
      <w:r w:rsidRPr="001D65C0">
        <w:rPr>
          <w:spacing w:val="-2"/>
        </w:rPr>
        <w:t xml:space="preserve"> </w:t>
      </w:r>
      <w:r w:rsidRPr="001D65C0">
        <w:t>подготовки</w:t>
      </w:r>
      <w:r w:rsidRPr="001D65C0">
        <w:rPr>
          <w:spacing w:val="-3"/>
        </w:rPr>
        <w:t xml:space="preserve"> </w:t>
      </w:r>
      <w:r w:rsidRPr="001D65C0">
        <w:t>СРС</w:t>
      </w:r>
    </w:p>
    <w:p w14:paraId="1F93A1E2" w14:textId="77777777" w:rsidR="002A11B6" w:rsidRPr="001D65C0" w:rsidRDefault="002A11B6" w:rsidP="001D65C0">
      <w:pPr>
        <w:pStyle w:val="a3"/>
        <w:ind w:left="0" w:firstLine="851"/>
        <w:jc w:val="both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418"/>
        <w:gridCol w:w="418"/>
        <w:gridCol w:w="418"/>
        <w:gridCol w:w="418"/>
        <w:gridCol w:w="416"/>
        <w:gridCol w:w="419"/>
        <w:gridCol w:w="457"/>
        <w:gridCol w:w="455"/>
        <w:gridCol w:w="532"/>
        <w:gridCol w:w="542"/>
        <w:gridCol w:w="543"/>
        <w:gridCol w:w="542"/>
        <w:gridCol w:w="499"/>
        <w:gridCol w:w="576"/>
        <w:gridCol w:w="578"/>
      </w:tblGrid>
      <w:tr w:rsidR="002A11B6" w:rsidRPr="001D65C0" w14:paraId="5DA47FA5" w14:textId="77777777">
        <w:trPr>
          <w:trHeight w:val="508"/>
        </w:trPr>
        <w:tc>
          <w:tcPr>
            <w:tcW w:w="2523" w:type="dxa"/>
          </w:tcPr>
          <w:p w14:paraId="7DB60C2D" w14:textId="77777777" w:rsidR="002A11B6" w:rsidRPr="001D65C0" w:rsidRDefault="00000000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Недели</w:t>
            </w:r>
          </w:p>
        </w:tc>
        <w:tc>
          <w:tcPr>
            <w:tcW w:w="418" w:type="dxa"/>
          </w:tcPr>
          <w:p w14:paraId="4BFE1993" w14:textId="77777777" w:rsidR="002A11B6" w:rsidRPr="001D65C0" w:rsidRDefault="00000000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1</w:t>
            </w:r>
          </w:p>
        </w:tc>
        <w:tc>
          <w:tcPr>
            <w:tcW w:w="418" w:type="dxa"/>
          </w:tcPr>
          <w:p w14:paraId="6E2806B9" w14:textId="77777777" w:rsidR="002A11B6" w:rsidRPr="001D65C0" w:rsidRDefault="00000000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14:paraId="1096DDBF" w14:textId="77777777" w:rsidR="002A11B6" w:rsidRPr="001D65C0" w:rsidRDefault="00000000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06C5A9A7" w14:textId="77777777" w:rsidR="002A11B6" w:rsidRPr="001D65C0" w:rsidRDefault="00000000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14:paraId="680A2729" w14:textId="77777777" w:rsidR="002A11B6" w:rsidRPr="001D65C0" w:rsidRDefault="00000000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5</w:t>
            </w:r>
          </w:p>
        </w:tc>
        <w:tc>
          <w:tcPr>
            <w:tcW w:w="419" w:type="dxa"/>
          </w:tcPr>
          <w:p w14:paraId="688D3246" w14:textId="77777777" w:rsidR="002A11B6" w:rsidRPr="001D65C0" w:rsidRDefault="00000000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6</w:t>
            </w:r>
          </w:p>
        </w:tc>
        <w:tc>
          <w:tcPr>
            <w:tcW w:w="457" w:type="dxa"/>
          </w:tcPr>
          <w:p w14:paraId="0BCE943B" w14:textId="77777777" w:rsidR="002A11B6" w:rsidRPr="001D65C0" w:rsidRDefault="00000000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7</w:t>
            </w:r>
          </w:p>
        </w:tc>
        <w:tc>
          <w:tcPr>
            <w:tcW w:w="455" w:type="dxa"/>
          </w:tcPr>
          <w:p w14:paraId="0F194506" w14:textId="77777777" w:rsidR="002A11B6" w:rsidRPr="001D65C0" w:rsidRDefault="00000000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8</w:t>
            </w:r>
          </w:p>
        </w:tc>
        <w:tc>
          <w:tcPr>
            <w:tcW w:w="532" w:type="dxa"/>
          </w:tcPr>
          <w:p w14:paraId="5779A363" w14:textId="77777777" w:rsidR="002A11B6" w:rsidRPr="001D65C0" w:rsidRDefault="00000000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9</w:t>
            </w:r>
          </w:p>
        </w:tc>
        <w:tc>
          <w:tcPr>
            <w:tcW w:w="542" w:type="dxa"/>
          </w:tcPr>
          <w:p w14:paraId="707DED3F" w14:textId="77777777" w:rsidR="002A11B6" w:rsidRPr="001D65C0" w:rsidRDefault="00000000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10</w:t>
            </w:r>
          </w:p>
        </w:tc>
        <w:tc>
          <w:tcPr>
            <w:tcW w:w="543" w:type="dxa"/>
          </w:tcPr>
          <w:p w14:paraId="2A037363" w14:textId="77777777" w:rsidR="002A11B6" w:rsidRPr="001D65C0" w:rsidRDefault="00000000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11</w:t>
            </w:r>
          </w:p>
        </w:tc>
        <w:tc>
          <w:tcPr>
            <w:tcW w:w="542" w:type="dxa"/>
          </w:tcPr>
          <w:p w14:paraId="616E6D36" w14:textId="77777777" w:rsidR="002A11B6" w:rsidRPr="001D65C0" w:rsidRDefault="00000000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12</w:t>
            </w:r>
          </w:p>
        </w:tc>
        <w:tc>
          <w:tcPr>
            <w:tcW w:w="499" w:type="dxa"/>
          </w:tcPr>
          <w:p w14:paraId="64609F0F" w14:textId="77777777" w:rsidR="002A11B6" w:rsidRPr="001D65C0" w:rsidRDefault="00000000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13</w:t>
            </w:r>
          </w:p>
        </w:tc>
        <w:tc>
          <w:tcPr>
            <w:tcW w:w="576" w:type="dxa"/>
          </w:tcPr>
          <w:p w14:paraId="69C2F89C" w14:textId="77777777" w:rsidR="002A11B6" w:rsidRPr="001D65C0" w:rsidRDefault="00000000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14</w:t>
            </w:r>
          </w:p>
        </w:tc>
        <w:tc>
          <w:tcPr>
            <w:tcW w:w="578" w:type="dxa"/>
          </w:tcPr>
          <w:p w14:paraId="77C863AB" w14:textId="77777777" w:rsidR="002A11B6" w:rsidRPr="001D65C0" w:rsidRDefault="00000000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15</w:t>
            </w:r>
          </w:p>
        </w:tc>
      </w:tr>
    </w:tbl>
    <w:p w14:paraId="0AC1C5C5" w14:textId="77777777" w:rsidR="002A11B6" w:rsidRPr="001D65C0" w:rsidRDefault="002A11B6" w:rsidP="001D65C0">
      <w:pPr>
        <w:ind w:firstLine="851"/>
        <w:jc w:val="both"/>
        <w:rPr>
          <w:sz w:val="28"/>
          <w:szCs w:val="28"/>
        </w:rPr>
        <w:sectPr w:rsidR="002A11B6" w:rsidRPr="001D65C0">
          <w:type w:val="continuous"/>
          <w:pgSz w:w="11910" w:h="16840"/>
          <w:pgMar w:top="1040" w:right="50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418"/>
        <w:gridCol w:w="418"/>
        <w:gridCol w:w="418"/>
        <w:gridCol w:w="418"/>
        <w:gridCol w:w="416"/>
        <w:gridCol w:w="419"/>
        <w:gridCol w:w="457"/>
        <w:gridCol w:w="455"/>
        <w:gridCol w:w="532"/>
        <w:gridCol w:w="542"/>
        <w:gridCol w:w="543"/>
        <w:gridCol w:w="542"/>
        <w:gridCol w:w="499"/>
        <w:gridCol w:w="576"/>
        <w:gridCol w:w="578"/>
      </w:tblGrid>
      <w:tr w:rsidR="002A11B6" w:rsidRPr="001D65C0" w14:paraId="09441495" w14:textId="77777777">
        <w:trPr>
          <w:trHeight w:val="508"/>
        </w:trPr>
        <w:tc>
          <w:tcPr>
            <w:tcW w:w="2523" w:type="dxa"/>
          </w:tcPr>
          <w:p w14:paraId="46CCCE76" w14:textId="77777777" w:rsidR="002A11B6" w:rsidRPr="001D65C0" w:rsidRDefault="00000000" w:rsidP="001D65C0">
            <w:pPr>
              <w:pStyle w:val="TableParagraph"/>
              <w:tabs>
                <w:tab w:val="left" w:pos="1322"/>
              </w:tabs>
              <w:ind w:firstLine="851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lastRenderedPageBreak/>
              <w:t>СРС</w:t>
            </w:r>
            <w:r w:rsidRPr="001D65C0">
              <w:rPr>
                <w:spacing w:val="-1"/>
                <w:sz w:val="28"/>
                <w:szCs w:val="28"/>
              </w:rPr>
              <w:t xml:space="preserve"> </w:t>
            </w:r>
            <w:r w:rsidRPr="001D65C0">
              <w:rPr>
                <w:sz w:val="28"/>
                <w:szCs w:val="28"/>
              </w:rPr>
              <w:t>№</w:t>
            </w:r>
            <w:r w:rsidRPr="001D65C0">
              <w:rPr>
                <w:sz w:val="28"/>
                <w:szCs w:val="28"/>
                <w:u w:val="single"/>
              </w:rPr>
              <w:t xml:space="preserve"> </w:t>
            </w:r>
            <w:r w:rsidRPr="001D65C0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418" w:type="dxa"/>
          </w:tcPr>
          <w:p w14:paraId="3A19720A" w14:textId="77777777" w:rsidR="002A11B6" w:rsidRPr="001D65C0" w:rsidRDefault="002A11B6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14:paraId="7D38B60E" w14:textId="77777777" w:rsidR="002A11B6" w:rsidRPr="001D65C0" w:rsidRDefault="002A11B6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14:paraId="03AD41C8" w14:textId="77777777" w:rsidR="002A11B6" w:rsidRPr="001D65C0" w:rsidRDefault="00000000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1</w:t>
            </w:r>
          </w:p>
        </w:tc>
        <w:tc>
          <w:tcPr>
            <w:tcW w:w="418" w:type="dxa"/>
          </w:tcPr>
          <w:p w14:paraId="28C15187" w14:textId="77777777" w:rsidR="002A11B6" w:rsidRPr="001D65C0" w:rsidRDefault="002A11B6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</w:tcPr>
          <w:p w14:paraId="1B61608B" w14:textId="6FB002D5" w:rsidR="002A11B6" w:rsidRPr="001D65C0" w:rsidRDefault="002A11B6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14:paraId="01C16654" w14:textId="77777777" w:rsidR="002A11B6" w:rsidRPr="001D65C0" w:rsidRDefault="002A11B6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457" w:type="dxa"/>
          </w:tcPr>
          <w:p w14:paraId="737F4FF9" w14:textId="5786F69E" w:rsidR="002A11B6" w:rsidRPr="001D65C0" w:rsidRDefault="00C07A06" w:rsidP="001D65C0">
            <w:pPr>
              <w:pStyle w:val="TableParagraph"/>
              <w:ind w:firstLine="851"/>
              <w:jc w:val="both"/>
              <w:rPr>
                <w:sz w:val="28"/>
                <w:szCs w:val="28"/>
                <w:lang w:val="kk-KZ"/>
              </w:rPr>
            </w:pPr>
            <w:r w:rsidRPr="001D65C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55" w:type="dxa"/>
          </w:tcPr>
          <w:p w14:paraId="762BEAC8" w14:textId="77777777" w:rsidR="002A11B6" w:rsidRPr="001D65C0" w:rsidRDefault="002A11B6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14:paraId="0DDAFE02" w14:textId="4355F5A8" w:rsidR="002A11B6" w:rsidRPr="001D65C0" w:rsidRDefault="00C07A06" w:rsidP="001D65C0">
            <w:pPr>
              <w:pStyle w:val="TableParagraph"/>
              <w:ind w:firstLine="851"/>
              <w:jc w:val="both"/>
              <w:rPr>
                <w:sz w:val="28"/>
                <w:szCs w:val="28"/>
                <w:lang w:val="kk-KZ"/>
              </w:rPr>
            </w:pPr>
            <w:r w:rsidRPr="001D65C0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42" w:type="dxa"/>
          </w:tcPr>
          <w:p w14:paraId="254F563D" w14:textId="77777777" w:rsidR="002A11B6" w:rsidRPr="001D65C0" w:rsidRDefault="002A11B6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14:paraId="6FAC2EE2" w14:textId="77777777" w:rsidR="002A11B6" w:rsidRPr="001D65C0" w:rsidRDefault="002A11B6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3B8F944E" w14:textId="3ABCB925" w:rsidR="002A11B6" w:rsidRPr="001D65C0" w:rsidRDefault="00C07A06" w:rsidP="001D65C0">
            <w:pPr>
              <w:pStyle w:val="TableParagraph"/>
              <w:ind w:firstLine="851"/>
              <w:jc w:val="both"/>
              <w:rPr>
                <w:sz w:val="28"/>
                <w:szCs w:val="28"/>
                <w:lang w:val="kk-KZ"/>
              </w:rPr>
            </w:pPr>
            <w:r w:rsidRPr="001D65C0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99" w:type="dxa"/>
          </w:tcPr>
          <w:p w14:paraId="0E394616" w14:textId="77777777" w:rsidR="002A11B6" w:rsidRPr="001D65C0" w:rsidRDefault="002A11B6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14:paraId="464273FD" w14:textId="22984F96" w:rsidR="002A11B6" w:rsidRPr="001D65C0" w:rsidRDefault="00C07A06" w:rsidP="001D65C0">
            <w:pPr>
              <w:pStyle w:val="TableParagraph"/>
              <w:ind w:firstLine="851"/>
              <w:jc w:val="both"/>
              <w:rPr>
                <w:sz w:val="28"/>
                <w:szCs w:val="28"/>
                <w:lang w:val="kk-KZ"/>
              </w:rPr>
            </w:pPr>
            <w:r w:rsidRPr="001D65C0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78" w:type="dxa"/>
          </w:tcPr>
          <w:p w14:paraId="7E687B03" w14:textId="77777777" w:rsidR="002A11B6" w:rsidRPr="001D65C0" w:rsidRDefault="002A11B6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2A11B6" w:rsidRPr="001D65C0" w14:paraId="27828BE3" w14:textId="77777777">
        <w:trPr>
          <w:trHeight w:val="508"/>
        </w:trPr>
        <w:tc>
          <w:tcPr>
            <w:tcW w:w="2523" w:type="dxa"/>
          </w:tcPr>
          <w:p w14:paraId="13D66096" w14:textId="77777777" w:rsidR="002A11B6" w:rsidRPr="001D65C0" w:rsidRDefault="00000000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Количество</w:t>
            </w:r>
            <w:r w:rsidRPr="001D65C0">
              <w:rPr>
                <w:spacing w:val="-1"/>
                <w:sz w:val="28"/>
                <w:szCs w:val="28"/>
              </w:rPr>
              <w:t xml:space="preserve"> </w:t>
            </w:r>
            <w:r w:rsidRPr="001D65C0">
              <w:rPr>
                <w:sz w:val="28"/>
                <w:szCs w:val="28"/>
              </w:rPr>
              <w:t>баллов</w:t>
            </w:r>
          </w:p>
        </w:tc>
        <w:tc>
          <w:tcPr>
            <w:tcW w:w="418" w:type="dxa"/>
          </w:tcPr>
          <w:p w14:paraId="224426C5" w14:textId="77777777" w:rsidR="002A11B6" w:rsidRPr="001D65C0" w:rsidRDefault="002A11B6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14:paraId="2B9029F6" w14:textId="77777777" w:rsidR="002A11B6" w:rsidRPr="001D65C0" w:rsidRDefault="002A11B6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14:paraId="54A68667" w14:textId="77777777" w:rsidR="002A11B6" w:rsidRPr="001D65C0" w:rsidRDefault="002A11B6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14:paraId="137EF490" w14:textId="77777777" w:rsidR="002A11B6" w:rsidRPr="001D65C0" w:rsidRDefault="002A11B6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</w:tcPr>
          <w:p w14:paraId="0878F54F" w14:textId="77777777" w:rsidR="002A11B6" w:rsidRPr="001D65C0" w:rsidRDefault="002A11B6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14:paraId="236785A2" w14:textId="77777777" w:rsidR="002A11B6" w:rsidRPr="001D65C0" w:rsidRDefault="002A11B6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457" w:type="dxa"/>
          </w:tcPr>
          <w:p w14:paraId="557E5897" w14:textId="77777777" w:rsidR="002A11B6" w:rsidRPr="001D65C0" w:rsidRDefault="002A11B6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14:paraId="6B19704B" w14:textId="77777777" w:rsidR="002A11B6" w:rsidRPr="001D65C0" w:rsidRDefault="002A11B6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14:paraId="49F5EC79" w14:textId="77777777" w:rsidR="002A11B6" w:rsidRPr="001D65C0" w:rsidRDefault="002A11B6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7A7DC847" w14:textId="77777777" w:rsidR="002A11B6" w:rsidRPr="001D65C0" w:rsidRDefault="002A11B6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14:paraId="46794254" w14:textId="77777777" w:rsidR="002A11B6" w:rsidRPr="001D65C0" w:rsidRDefault="002A11B6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34F27824" w14:textId="77777777" w:rsidR="002A11B6" w:rsidRPr="001D65C0" w:rsidRDefault="002A11B6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499" w:type="dxa"/>
          </w:tcPr>
          <w:p w14:paraId="54F7DEEF" w14:textId="77777777" w:rsidR="002A11B6" w:rsidRPr="001D65C0" w:rsidRDefault="002A11B6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14:paraId="44305935" w14:textId="77777777" w:rsidR="002A11B6" w:rsidRPr="001D65C0" w:rsidRDefault="002A11B6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578" w:type="dxa"/>
          </w:tcPr>
          <w:p w14:paraId="0DDB0CB1" w14:textId="77777777" w:rsidR="002A11B6" w:rsidRPr="001D65C0" w:rsidRDefault="002A11B6" w:rsidP="001D65C0">
            <w:pPr>
              <w:pStyle w:val="TableParagraph"/>
              <w:ind w:firstLine="851"/>
              <w:jc w:val="both"/>
              <w:rPr>
                <w:sz w:val="28"/>
                <w:szCs w:val="28"/>
              </w:rPr>
            </w:pPr>
          </w:p>
        </w:tc>
      </w:tr>
    </w:tbl>
    <w:p w14:paraId="563D5609" w14:textId="77777777" w:rsidR="002A11B6" w:rsidRPr="001D65C0" w:rsidRDefault="002A11B6" w:rsidP="001D65C0">
      <w:pPr>
        <w:pStyle w:val="a3"/>
        <w:ind w:left="0" w:firstLine="851"/>
        <w:jc w:val="both"/>
        <w:rPr>
          <w:b/>
        </w:rPr>
      </w:pPr>
    </w:p>
    <w:p w14:paraId="0A1A778E" w14:textId="77777777" w:rsidR="002A11B6" w:rsidRPr="001D65C0" w:rsidRDefault="002A11B6" w:rsidP="001D65C0">
      <w:pPr>
        <w:pStyle w:val="a3"/>
        <w:ind w:left="0" w:firstLine="851"/>
        <w:jc w:val="both"/>
        <w:rPr>
          <w:b/>
        </w:rPr>
      </w:pPr>
    </w:p>
    <w:p w14:paraId="346945B9" w14:textId="77777777" w:rsidR="002A11B6" w:rsidRPr="001D65C0" w:rsidRDefault="00000000" w:rsidP="001D65C0">
      <w:pPr>
        <w:ind w:firstLine="851"/>
        <w:jc w:val="both"/>
        <w:rPr>
          <w:b/>
          <w:sz w:val="28"/>
          <w:szCs w:val="28"/>
        </w:rPr>
      </w:pPr>
      <w:r w:rsidRPr="001D65C0">
        <w:rPr>
          <w:b/>
          <w:sz w:val="28"/>
          <w:szCs w:val="28"/>
        </w:rPr>
        <w:t>СРС</w:t>
      </w:r>
      <w:r w:rsidRPr="001D65C0">
        <w:rPr>
          <w:b/>
          <w:spacing w:val="-3"/>
          <w:sz w:val="28"/>
          <w:szCs w:val="28"/>
        </w:rPr>
        <w:t xml:space="preserve"> </w:t>
      </w:r>
      <w:r w:rsidRPr="001D65C0">
        <w:rPr>
          <w:b/>
          <w:sz w:val="28"/>
          <w:szCs w:val="28"/>
        </w:rPr>
        <w:t>№</w:t>
      </w:r>
      <w:r w:rsidRPr="001D65C0">
        <w:rPr>
          <w:b/>
          <w:spacing w:val="1"/>
          <w:sz w:val="28"/>
          <w:szCs w:val="28"/>
        </w:rPr>
        <w:t xml:space="preserve"> </w:t>
      </w:r>
      <w:r w:rsidRPr="001D65C0">
        <w:rPr>
          <w:b/>
          <w:sz w:val="28"/>
          <w:szCs w:val="28"/>
        </w:rPr>
        <w:t>1</w:t>
      </w:r>
    </w:p>
    <w:p w14:paraId="45A49A75" w14:textId="77777777" w:rsidR="002A11B6" w:rsidRPr="001D65C0" w:rsidRDefault="002A11B6" w:rsidP="001D65C0">
      <w:pPr>
        <w:pStyle w:val="a3"/>
        <w:ind w:left="0" w:firstLine="851"/>
        <w:jc w:val="both"/>
        <w:rPr>
          <w:b/>
        </w:rPr>
      </w:pPr>
    </w:p>
    <w:p w14:paraId="0EF5444B" w14:textId="5B0726D9" w:rsidR="002A11B6" w:rsidRPr="001D65C0" w:rsidRDefault="00000000" w:rsidP="001D65C0">
      <w:pPr>
        <w:pStyle w:val="a3"/>
        <w:tabs>
          <w:tab w:val="left" w:pos="1723"/>
          <w:tab w:val="left" w:pos="3368"/>
          <w:tab w:val="left" w:pos="4666"/>
          <w:tab w:val="left" w:pos="6076"/>
          <w:tab w:val="left" w:pos="7487"/>
          <w:tab w:val="left" w:pos="7877"/>
          <w:tab w:val="left" w:pos="9321"/>
        </w:tabs>
        <w:ind w:left="0" w:right="353" w:firstLine="851"/>
        <w:jc w:val="both"/>
      </w:pPr>
      <w:r w:rsidRPr="001D65C0">
        <w:rPr>
          <w:b/>
        </w:rPr>
        <w:t>Вопросы:</w:t>
      </w:r>
      <w:r w:rsidR="001D65C0">
        <w:rPr>
          <w:b/>
          <w:lang w:val="kk-KZ"/>
        </w:rPr>
        <w:t xml:space="preserve"> </w:t>
      </w:r>
      <w:r w:rsidR="00C07A06" w:rsidRPr="001D65C0">
        <w:t xml:space="preserve">Валюта Республики Казахстан и ее формирование. </w:t>
      </w:r>
    </w:p>
    <w:p w14:paraId="453AB4CA" w14:textId="77777777" w:rsidR="00327ED7" w:rsidRPr="001D65C0" w:rsidRDefault="00327ED7" w:rsidP="001D65C0">
      <w:pPr>
        <w:pStyle w:val="a3"/>
        <w:tabs>
          <w:tab w:val="left" w:pos="1723"/>
          <w:tab w:val="left" w:pos="3368"/>
          <w:tab w:val="left" w:pos="4666"/>
          <w:tab w:val="left" w:pos="6076"/>
          <w:tab w:val="left" w:pos="7487"/>
          <w:tab w:val="left" w:pos="7877"/>
          <w:tab w:val="left" w:pos="9321"/>
        </w:tabs>
        <w:ind w:left="0" w:right="353" w:firstLine="851"/>
        <w:jc w:val="both"/>
      </w:pPr>
    </w:p>
    <w:p w14:paraId="55E947CE" w14:textId="77777777" w:rsidR="00327ED7" w:rsidRPr="001D65C0" w:rsidRDefault="00000000" w:rsidP="001D65C0">
      <w:pPr>
        <w:pStyle w:val="a3"/>
        <w:tabs>
          <w:tab w:val="left" w:pos="1723"/>
          <w:tab w:val="left" w:pos="3368"/>
          <w:tab w:val="left" w:pos="4666"/>
          <w:tab w:val="left" w:pos="6076"/>
          <w:tab w:val="left" w:pos="7487"/>
          <w:tab w:val="left" w:pos="7877"/>
          <w:tab w:val="left" w:pos="9321"/>
        </w:tabs>
        <w:ind w:left="0" w:right="353" w:firstLine="851"/>
        <w:jc w:val="both"/>
      </w:pPr>
      <w:r w:rsidRPr="001D65C0">
        <w:rPr>
          <w:b/>
        </w:rPr>
        <w:t>Задание:</w:t>
      </w:r>
      <w:r w:rsidRPr="001D65C0">
        <w:rPr>
          <w:b/>
          <w:spacing w:val="-4"/>
        </w:rPr>
        <w:t xml:space="preserve"> </w:t>
      </w:r>
      <w:r w:rsidR="00327ED7" w:rsidRPr="001D65C0">
        <w:t>Контрольная работа.</w:t>
      </w:r>
    </w:p>
    <w:p w14:paraId="1847302B" w14:textId="5AC6FD0E" w:rsidR="002A11B6" w:rsidRPr="001D65C0" w:rsidRDefault="00000000" w:rsidP="001D65C0">
      <w:pPr>
        <w:ind w:firstLine="851"/>
        <w:jc w:val="both"/>
        <w:rPr>
          <w:sz w:val="28"/>
          <w:szCs w:val="28"/>
        </w:rPr>
      </w:pPr>
      <w:r w:rsidRPr="001D65C0">
        <w:rPr>
          <w:b/>
          <w:sz w:val="28"/>
          <w:szCs w:val="28"/>
        </w:rPr>
        <w:t>Методические</w:t>
      </w:r>
      <w:r w:rsidRPr="001D65C0">
        <w:rPr>
          <w:b/>
          <w:sz w:val="28"/>
          <w:szCs w:val="28"/>
        </w:rPr>
        <w:tab/>
        <w:t>рекомендации</w:t>
      </w:r>
      <w:r w:rsidRPr="001D65C0">
        <w:rPr>
          <w:b/>
          <w:sz w:val="28"/>
          <w:szCs w:val="28"/>
        </w:rPr>
        <w:tab/>
        <w:t>по</w:t>
      </w:r>
      <w:r w:rsidRPr="001D65C0">
        <w:rPr>
          <w:b/>
          <w:sz w:val="28"/>
          <w:szCs w:val="28"/>
        </w:rPr>
        <w:tab/>
        <w:t>выполнению</w:t>
      </w:r>
      <w:r w:rsidRPr="001D65C0">
        <w:rPr>
          <w:b/>
          <w:sz w:val="28"/>
          <w:szCs w:val="28"/>
        </w:rPr>
        <w:tab/>
        <w:t>задания:</w:t>
      </w:r>
      <w:r w:rsidRPr="001D65C0">
        <w:rPr>
          <w:b/>
          <w:sz w:val="28"/>
          <w:szCs w:val="28"/>
        </w:rPr>
        <w:tab/>
      </w:r>
      <w:r w:rsidR="00327ED7" w:rsidRPr="001D65C0">
        <w:rPr>
          <w:sz w:val="28"/>
          <w:szCs w:val="28"/>
        </w:rPr>
        <w:t>Толкование валютного права</w:t>
      </w:r>
      <w:r w:rsidR="00327ED7" w:rsidRPr="001D65C0">
        <w:rPr>
          <w:sz w:val="28"/>
          <w:szCs w:val="28"/>
          <w:lang w:val="kk-KZ"/>
        </w:rPr>
        <w:t>.</w:t>
      </w:r>
    </w:p>
    <w:p w14:paraId="7E0F9984" w14:textId="77777777" w:rsidR="002A11B6" w:rsidRPr="001D65C0" w:rsidRDefault="00000000" w:rsidP="001D65C0">
      <w:pPr>
        <w:pStyle w:val="1"/>
        <w:ind w:left="0" w:firstLine="851"/>
        <w:jc w:val="both"/>
      </w:pPr>
      <w:r w:rsidRPr="001D65C0">
        <w:t>Рекомендуемая</w:t>
      </w:r>
      <w:r w:rsidRPr="001D65C0">
        <w:rPr>
          <w:spacing w:val="-6"/>
        </w:rPr>
        <w:t xml:space="preserve"> </w:t>
      </w:r>
      <w:r w:rsidRPr="001D65C0">
        <w:t>литература</w:t>
      </w:r>
    </w:p>
    <w:p w14:paraId="0A7BA564" w14:textId="77777777" w:rsidR="00327ED7" w:rsidRPr="001D65C0" w:rsidRDefault="00327ED7" w:rsidP="001D65C0">
      <w:pPr>
        <w:pStyle w:val="a5"/>
        <w:ind w:firstLine="851"/>
        <w:jc w:val="both"/>
        <w:rPr>
          <w:rStyle w:val="book-itemelem"/>
          <w:rFonts w:cs="Times New Roman"/>
          <w:sz w:val="28"/>
          <w:szCs w:val="28"/>
          <w:lang w:val="kk-KZ"/>
        </w:rPr>
      </w:pPr>
      <w:r w:rsidRPr="001D65C0">
        <w:rPr>
          <w:rStyle w:val="book-itemelem"/>
          <w:rFonts w:cs="Times New Roman"/>
          <w:sz w:val="28"/>
          <w:szCs w:val="28"/>
          <w:lang w:val="kk-KZ"/>
        </w:rPr>
        <w:t>1. Қазақстан Республикасының валюталық құқығы</w:t>
      </w:r>
      <w:r w:rsidRPr="001D65C0">
        <w:rPr>
          <w:rFonts w:cs="Times New Roman"/>
          <w:sz w:val="28"/>
          <w:szCs w:val="28"/>
          <w:lang w:val="kk-KZ"/>
        </w:rPr>
        <w:t xml:space="preserve"> </w:t>
      </w:r>
      <w:r w:rsidRPr="001D65C0">
        <w:rPr>
          <w:rStyle w:val="book-itemelem"/>
          <w:rFonts w:cs="Times New Roman"/>
          <w:sz w:val="28"/>
          <w:szCs w:val="28"/>
          <w:lang w:val="kk-KZ"/>
        </w:rPr>
        <w:t>[Мәтін] : оқу құралы / К. Н. Айдарханова, Қ. М. Қожабек, А. С. Молдағалиева; әл-Фараби атын. ҚазҰУ. -</w:t>
      </w:r>
      <w:r w:rsidRPr="001D65C0">
        <w:rPr>
          <w:rFonts w:cs="Times New Roman"/>
          <w:sz w:val="28"/>
          <w:szCs w:val="28"/>
          <w:lang w:val="kk-KZ"/>
        </w:rPr>
        <w:t xml:space="preserve"> </w:t>
      </w:r>
      <w:r w:rsidRPr="001D65C0">
        <w:rPr>
          <w:rStyle w:val="book-itemelem"/>
          <w:rFonts w:cs="Times New Roman"/>
          <w:sz w:val="28"/>
          <w:szCs w:val="28"/>
          <w:lang w:val="kk-KZ"/>
        </w:rPr>
        <w:t>Алматы : Қазақ ун-ті, 2015. – 139</w:t>
      </w:r>
    </w:p>
    <w:p w14:paraId="448490FE" w14:textId="77777777" w:rsidR="00327ED7" w:rsidRPr="001D65C0" w:rsidRDefault="00327ED7" w:rsidP="001D65C0">
      <w:pPr>
        <w:ind w:firstLine="851"/>
        <w:jc w:val="both"/>
        <w:rPr>
          <w:sz w:val="28"/>
          <w:szCs w:val="28"/>
        </w:rPr>
      </w:pPr>
      <w:r w:rsidRPr="001D65C0">
        <w:rPr>
          <w:sz w:val="28"/>
          <w:szCs w:val="28"/>
          <w:lang w:val="kk-KZ"/>
        </w:rPr>
        <w:t xml:space="preserve">2. </w:t>
      </w:r>
      <w:r w:rsidRPr="001D65C0">
        <w:rPr>
          <w:sz w:val="28"/>
          <w:szCs w:val="28"/>
        </w:rPr>
        <w:t xml:space="preserve">Крохиной Ю.А. - ВАЛЮТНОЕ ПРАВО 8-е изд., пер. и доп. Учебник для вузов - М.:Издательство Юрайт - 2021 - 440с. - ISBN: 978-5-534-14748-3 - Текст электронный // ЭБС ЮРАЙТ - URL: </w:t>
      </w:r>
      <w:hyperlink r:id="rId5" w:history="1">
        <w:r w:rsidRPr="001D65C0">
          <w:rPr>
            <w:rStyle w:val="a6"/>
            <w:sz w:val="28"/>
            <w:szCs w:val="28"/>
          </w:rPr>
          <w:t>https://urait.ru/book/valyutnoe-pravo-481690</w:t>
        </w:r>
      </w:hyperlink>
    </w:p>
    <w:p w14:paraId="2CBB4BCC" w14:textId="77777777" w:rsidR="00327ED7" w:rsidRPr="001D65C0" w:rsidRDefault="00327ED7" w:rsidP="001D65C0">
      <w:pPr>
        <w:ind w:firstLine="851"/>
        <w:jc w:val="both"/>
        <w:rPr>
          <w:rFonts w:eastAsia="Calibri"/>
          <w:sz w:val="28"/>
          <w:szCs w:val="28"/>
        </w:rPr>
      </w:pPr>
      <w:r w:rsidRPr="001D65C0">
        <w:rPr>
          <w:sz w:val="28"/>
          <w:szCs w:val="28"/>
          <w:lang w:val="kk-KZ"/>
        </w:rPr>
        <w:t xml:space="preserve">3. </w:t>
      </w:r>
      <w:r w:rsidRPr="001D65C0">
        <w:rPr>
          <w:sz w:val="28"/>
          <w:szCs w:val="28"/>
        </w:rPr>
        <w:t>Налоги парламентские и непарламентские: практики взимания обязательных платежей : монография, Комягин, Д. Л., 2021</w:t>
      </w:r>
    </w:p>
    <w:p w14:paraId="28579DB0" w14:textId="77777777" w:rsidR="00327ED7" w:rsidRPr="001D65C0" w:rsidRDefault="00327ED7" w:rsidP="001D65C0">
      <w:pPr>
        <w:ind w:firstLine="851"/>
        <w:jc w:val="both"/>
        <w:rPr>
          <w:sz w:val="28"/>
          <w:szCs w:val="28"/>
        </w:rPr>
      </w:pPr>
      <w:r w:rsidRPr="001D65C0">
        <w:rPr>
          <w:sz w:val="28"/>
          <w:szCs w:val="28"/>
          <w:lang w:val="kk-KZ"/>
        </w:rPr>
        <w:t xml:space="preserve">ң. </w:t>
      </w:r>
      <w:r w:rsidRPr="001D65C0">
        <w:rPr>
          <w:sz w:val="28"/>
          <w:szCs w:val="28"/>
        </w:rPr>
        <w:t xml:space="preserve">Крохина Ю. А. - НАЛОГОВОЕ ПРАВО 9-е изд., пер. и доп. Учебник для вузов - М.:Издательство Юрайт - 2021 - 464с. - ISBN: 978-5-534-11137-8 - Текст электронный // ЭБС ЮРАЙТ - URL: </w:t>
      </w:r>
      <w:r w:rsidRPr="001D65C0">
        <w:rPr>
          <w:sz w:val="28"/>
          <w:szCs w:val="28"/>
          <w:u w:val="single"/>
        </w:rPr>
        <w:t>https://urait.ru/book/nalogovoe-pravo-468326</w:t>
      </w:r>
    </w:p>
    <w:p w14:paraId="275A4A91" w14:textId="2C177018" w:rsidR="00327ED7" w:rsidRPr="001D65C0" w:rsidRDefault="00327ED7" w:rsidP="001D65C0">
      <w:pPr>
        <w:ind w:firstLine="851"/>
        <w:jc w:val="both"/>
        <w:rPr>
          <w:sz w:val="28"/>
          <w:szCs w:val="28"/>
        </w:rPr>
      </w:pPr>
      <w:r w:rsidRPr="001D65C0">
        <w:rPr>
          <w:sz w:val="28"/>
          <w:szCs w:val="28"/>
          <w:lang w:val="kk-KZ"/>
        </w:rPr>
        <w:t xml:space="preserve">6. </w:t>
      </w:r>
      <w:r w:rsidRPr="001D65C0">
        <w:rPr>
          <w:sz w:val="28"/>
          <w:szCs w:val="28"/>
        </w:rPr>
        <w:t>Налоговое право : учебник для бакалавриата, Козырин, А. Н., 2021</w:t>
      </w:r>
    </w:p>
    <w:p w14:paraId="50D3575F" w14:textId="4E4AD1AA" w:rsidR="002A11B6" w:rsidRPr="001D65C0" w:rsidRDefault="00000000" w:rsidP="001D65C0">
      <w:pPr>
        <w:pStyle w:val="a3"/>
        <w:ind w:left="0" w:right="739" w:firstLine="851"/>
        <w:jc w:val="both"/>
      </w:pPr>
      <w:r w:rsidRPr="001D65C0">
        <w:rPr>
          <w:b/>
        </w:rPr>
        <w:t xml:space="preserve">Интернет-ресурсы: </w:t>
      </w:r>
      <w:r w:rsidRPr="001D65C0">
        <w:t>учебный материал-тезисы лекций аграрного права, а</w:t>
      </w:r>
      <w:r w:rsidRPr="001D65C0">
        <w:rPr>
          <w:spacing w:val="-67"/>
        </w:rPr>
        <w:t xml:space="preserve"> </w:t>
      </w:r>
      <w:r w:rsidRPr="001D65C0">
        <w:t>также учебно-методический материал, необходимый для выполнения</w:t>
      </w:r>
      <w:r w:rsidRPr="001D65C0">
        <w:rPr>
          <w:spacing w:val="1"/>
        </w:rPr>
        <w:t xml:space="preserve"> </w:t>
      </w:r>
      <w:r w:rsidRPr="001D65C0">
        <w:t>домашних заданий, проектов, СРС, доступен на вашей странице на сайте</w:t>
      </w:r>
      <w:r w:rsidRPr="001D65C0">
        <w:rPr>
          <w:spacing w:val="1"/>
        </w:rPr>
        <w:t xml:space="preserve"> </w:t>
      </w:r>
      <w:hyperlink r:id="rId6">
        <w:r w:rsidRPr="001D65C0">
          <w:t xml:space="preserve">http://adilet.zan.kz/rus/docs </w:t>
        </w:r>
      </w:hyperlink>
      <w:r w:rsidRPr="001D65C0">
        <w:t>и</w:t>
      </w:r>
      <w:r w:rsidRPr="001D65C0">
        <w:rPr>
          <w:spacing w:val="-2"/>
        </w:rPr>
        <w:t xml:space="preserve"> </w:t>
      </w:r>
      <w:hyperlink r:id="rId7">
        <w:r w:rsidRPr="001D65C0">
          <w:t>www.univer.kaznu.kz,</w:t>
        </w:r>
        <w:r w:rsidRPr="001D65C0">
          <w:rPr>
            <w:spacing w:val="-2"/>
          </w:rPr>
          <w:t xml:space="preserve"> </w:t>
        </w:r>
      </w:hyperlink>
      <w:r w:rsidRPr="001D65C0">
        <w:t>в</w:t>
      </w:r>
      <w:r w:rsidRPr="001D65C0">
        <w:rPr>
          <w:spacing w:val="-4"/>
        </w:rPr>
        <w:t xml:space="preserve"> </w:t>
      </w:r>
      <w:r w:rsidRPr="001D65C0">
        <w:t>разделе</w:t>
      </w:r>
      <w:r w:rsidRPr="001D65C0">
        <w:rPr>
          <w:spacing w:val="-5"/>
        </w:rPr>
        <w:t xml:space="preserve"> </w:t>
      </w:r>
      <w:r w:rsidRPr="001D65C0">
        <w:t>УМКД.</w:t>
      </w:r>
    </w:p>
    <w:p w14:paraId="56CBC6DB" w14:textId="77777777" w:rsidR="002A11B6" w:rsidRPr="001D65C0" w:rsidRDefault="002A11B6" w:rsidP="001D65C0">
      <w:pPr>
        <w:pStyle w:val="a3"/>
        <w:ind w:left="0" w:firstLine="851"/>
        <w:jc w:val="both"/>
      </w:pPr>
    </w:p>
    <w:p w14:paraId="62989640" w14:textId="77777777" w:rsidR="002A11B6" w:rsidRPr="001D65C0" w:rsidRDefault="002A11B6" w:rsidP="001D65C0">
      <w:pPr>
        <w:pStyle w:val="a3"/>
        <w:ind w:left="0" w:firstLine="851"/>
        <w:jc w:val="both"/>
      </w:pPr>
    </w:p>
    <w:p w14:paraId="12C8F529" w14:textId="77777777" w:rsidR="002A11B6" w:rsidRPr="001D65C0" w:rsidRDefault="00000000" w:rsidP="001D65C0">
      <w:pPr>
        <w:pStyle w:val="1"/>
        <w:ind w:left="0" w:firstLine="851"/>
        <w:jc w:val="both"/>
      </w:pPr>
      <w:r w:rsidRPr="001D65C0">
        <w:t>СРС</w:t>
      </w:r>
      <w:r w:rsidRPr="001D65C0">
        <w:rPr>
          <w:spacing w:val="-3"/>
        </w:rPr>
        <w:t xml:space="preserve"> </w:t>
      </w:r>
      <w:r w:rsidRPr="001D65C0">
        <w:t>№</w:t>
      </w:r>
      <w:r w:rsidRPr="001D65C0">
        <w:rPr>
          <w:spacing w:val="1"/>
        </w:rPr>
        <w:t xml:space="preserve"> </w:t>
      </w:r>
      <w:r w:rsidRPr="001D65C0">
        <w:t>2</w:t>
      </w:r>
    </w:p>
    <w:p w14:paraId="2B2175EB" w14:textId="77777777" w:rsidR="00327ED7" w:rsidRPr="001D65C0" w:rsidRDefault="00000000" w:rsidP="001D65C0">
      <w:pPr>
        <w:pStyle w:val="a3"/>
        <w:ind w:left="0" w:right="343" w:firstLine="851"/>
        <w:jc w:val="both"/>
        <w:rPr>
          <w:lang w:val="kk-KZ"/>
        </w:rPr>
      </w:pPr>
      <w:r w:rsidRPr="001D65C0">
        <w:rPr>
          <w:b/>
        </w:rPr>
        <w:t>Вопросы:</w:t>
      </w:r>
      <w:r w:rsidRPr="001D65C0">
        <w:rPr>
          <w:b/>
          <w:spacing w:val="18"/>
        </w:rPr>
        <w:t xml:space="preserve"> </w:t>
      </w:r>
      <w:r w:rsidR="00327ED7" w:rsidRPr="001D65C0">
        <w:rPr>
          <w:lang w:val="kk-KZ"/>
        </w:rPr>
        <w:t>Обсуждение (дебаты) правовых основ финансовой структуры государства и международной валютной системы.</w:t>
      </w:r>
    </w:p>
    <w:p w14:paraId="278CC214" w14:textId="18F28693" w:rsidR="002A11B6" w:rsidRPr="001D65C0" w:rsidRDefault="00000000" w:rsidP="001D65C0">
      <w:pPr>
        <w:pStyle w:val="a3"/>
        <w:ind w:left="0" w:right="343" w:firstLine="851"/>
        <w:jc w:val="both"/>
      </w:pPr>
      <w:r w:rsidRPr="001D65C0">
        <w:rPr>
          <w:b/>
        </w:rPr>
        <w:t>Задание:</w:t>
      </w:r>
      <w:r w:rsidRPr="001D65C0">
        <w:rPr>
          <w:b/>
          <w:spacing w:val="-4"/>
        </w:rPr>
        <w:t xml:space="preserve"> </w:t>
      </w:r>
      <w:r w:rsidRPr="001D65C0">
        <w:t>Подготовить</w:t>
      </w:r>
      <w:r w:rsidRPr="001D65C0">
        <w:rPr>
          <w:spacing w:val="-5"/>
        </w:rPr>
        <w:t xml:space="preserve"> </w:t>
      </w:r>
      <w:r w:rsidRPr="001D65C0">
        <w:t>презентацию</w:t>
      </w:r>
    </w:p>
    <w:p w14:paraId="11F35CB9" w14:textId="4426210F" w:rsidR="002A11B6" w:rsidRPr="001D65C0" w:rsidRDefault="00000000" w:rsidP="001D65C0">
      <w:pPr>
        <w:tabs>
          <w:tab w:val="left" w:pos="2416"/>
          <w:tab w:val="left" w:pos="4570"/>
          <w:tab w:val="left" w:pos="5206"/>
          <w:tab w:val="left" w:pos="7188"/>
          <w:tab w:val="left" w:pos="8627"/>
        </w:tabs>
        <w:ind w:right="343" w:firstLine="851"/>
        <w:jc w:val="both"/>
        <w:rPr>
          <w:sz w:val="28"/>
          <w:szCs w:val="28"/>
        </w:rPr>
      </w:pPr>
      <w:r w:rsidRPr="001D65C0">
        <w:rPr>
          <w:b/>
          <w:sz w:val="28"/>
          <w:szCs w:val="28"/>
        </w:rPr>
        <w:t>Методические</w:t>
      </w:r>
      <w:r w:rsidRPr="001D65C0">
        <w:rPr>
          <w:b/>
          <w:sz w:val="28"/>
          <w:szCs w:val="28"/>
        </w:rPr>
        <w:tab/>
        <w:t>рекомендации</w:t>
      </w:r>
      <w:r w:rsidRPr="001D65C0">
        <w:rPr>
          <w:b/>
          <w:sz w:val="28"/>
          <w:szCs w:val="28"/>
        </w:rPr>
        <w:tab/>
        <w:t>по</w:t>
      </w:r>
      <w:r w:rsidR="001D65C0">
        <w:rPr>
          <w:b/>
          <w:sz w:val="28"/>
          <w:szCs w:val="28"/>
          <w:lang w:val="kk-KZ"/>
        </w:rPr>
        <w:t xml:space="preserve"> </w:t>
      </w:r>
      <w:r w:rsidRPr="001D65C0">
        <w:rPr>
          <w:b/>
          <w:sz w:val="28"/>
          <w:szCs w:val="28"/>
        </w:rPr>
        <w:t>выполнению</w:t>
      </w:r>
      <w:r w:rsidR="001D65C0">
        <w:rPr>
          <w:b/>
          <w:sz w:val="28"/>
          <w:szCs w:val="28"/>
          <w:lang w:val="kk-KZ"/>
        </w:rPr>
        <w:t xml:space="preserve"> </w:t>
      </w:r>
      <w:r w:rsidRPr="001D65C0">
        <w:rPr>
          <w:b/>
          <w:sz w:val="28"/>
          <w:szCs w:val="28"/>
        </w:rPr>
        <w:t>задания:</w:t>
      </w:r>
      <w:r w:rsidR="001D65C0">
        <w:rPr>
          <w:b/>
          <w:sz w:val="28"/>
          <w:szCs w:val="28"/>
          <w:lang w:val="kk-KZ"/>
        </w:rPr>
        <w:t xml:space="preserve"> </w:t>
      </w:r>
      <w:r w:rsidR="00327ED7" w:rsidRPr="001D65C0">
        <w:rPr>
          <w:sz w:val="28"/>
          <w:szCs w:val="28"/>
          <w:lang w:val="kk-KZ"/>
        </w:rPr>
        <w:t>Обсуждение основ порядка утверждения валютного курса и основных факторов, влияющих на валютный курс.</w:t>
      </w:r>
    </w:p>
    <w:p w14:paraId="4038DE14" w14:textId="77777777" w:rsidR="002A11B6" w:rsidRPr="001D65C0" w:rsidRDefault="00000000" w:rsidP="001D65C0">
      <w:pPr>
        <w:pStyle w:val="1"/>
        <w:ind w:left="0" w:firstLine="851"/>
        <w:jc w:val="both"/>
      </w:pPr>
      <w:r w:rsidRPr="001D65C0">
        <w:t>Рекомендуемая</w:t>
      </w:r>
      <w:r w:rsidRPr="001D65C0">
        <w:rPr>
          <w:spacing w:val="-6"/>
        </w:rPr>
        <w:t xml:space="preserve"> </w:t>
      </w:r>
      <w:r w:rsidRPr="001D65C0">
        <w:t>литература</w:t>
      </w:r>
    </w:p>
    <w:p w14:paraId="730F7E07" w14:textId="77777777" w:rsidR="000423CA" w:rsidRPr="001D65C0" w:rsidRDefault="000423CA" w:rsidP="001D65C0">
      <w:pPr>
        <w:pStyle w:val="a5"/>
        <w:ind w:firstLine="851"/>
        <w:jc w:val="both"/>
        <w:rPr>
          <w:rStyle w:val="book-itemelem"/>
          <w:rFonts w:cs="Times New Roman"/>
          <w:sz w:val="28"/>
          <w:szCs w:val="28"/>
          <w:lang w:val="kk-KZ"/>
        </w:rPr>
      </w:pPr>
      <w:r w:rsidRPr="001D65C0">
        <w:rPr>
          <w:rStyle w:val="book-itemelem"/>
          <w:rFonts w:cs="Times New Roman"/>
          <w:sz w:val="28"/>
          <w:szCs w:val="28"/>
          <w:lang w:val="kk-KZ"/>
        </w:rPr>
        <w:t>1. Қазақстан Республикасының валюталық құқығы</w:t>
      </w:r>
      <w:r w:rsidRPr="001D65C0">
        <w:rPr>
          <w:rFonts w:cs="Times New Roman"/>
          <w:sz w:val="28"/>
          <w:szCs w:val="28"/>
          <w:lang w:val="kk-KZ"/>
        </w:rPr>
        <w:t xml:space="preserve"> </w:t>
      </w:r>
      <w:r w:rsidRPr="001D65C0">
        <w:rPr>
          <w:rStyle w:val="book-itemelem"/>
          <w:rFonts w:cs="Times New Roman"/>
          <w:sz w:val="28"/>
          <w:szCs w:val="28"/>
          <w:lang w:val="kk-KZ"/>
        </w:rPr>
        <w:t>[Мәтін] : оқу құралы / К. Н. Айдарханова, Қ. М. Қожабек, А. С. Молдағалиева; әл-Фараби атын. ҚазҰУ. -</w:t>
      </w:r>
      <w:r w:rsidRPr="001D65C0">
        <w:rPr>
          <w:rFonts w:cs="Times New Roman"/>
          <w:sz w:val="28"/>
          <w:szCs w:val="28"/>
          <w:lang w:val="kk-KZ"/>
        </w:rPr>
        <w:t xml:space="preserve"> </w:t>
      </w:r>
      <w:r w:rsidRPr="001D65C0">
        <w:rPr>
          <w:rStyle w:val="book-itemelem"/>
          <w:rFonts w:cs="Times New Roman"/>
          <w:sz w:val="28"/>
          <w:szCs w:val="28"/>
          <w:lang w:val="kk-KZ"/>
        </w:rPr>
        <w:t>Алматы : Қазақ ун-ті, 2015. – 139</w:t>
      </w:r>
    </w:p>
    <w:p w14:paraId="3462BBBE" w14:textId="77777777" w:rsidR="000423CA" w:rsidRPr="001D65C0" w:rsidRDefault="000423CA" w:rsidP="001D65C0">
      <w:pPr>
        <w:ind w:firstLine="851"/>
        <w:jc w:val="both"/>
        <w:rPr>
          <w:sz w:val="28"/>
          <w:szCs w:val="28"/>
        </w:rPr>
      </w:pPr>
      <w:r w:rsidRPr="001D65C0">
        <w:rPr>
          <w:sz w:val="28"/>
          <w:szCs w:val="28"/>
          <w:lang w:val="kk-KZ"/>
        </w:rPr>
        <w:t xml:space="preserve">2. </w:t>
      </w:r>
      <w:r w:rsidRPr="001D65C0">
        <w:rPr>
          <w:sz w:val="28"/>
          <w:szCs w:val="28"/>
        </w:rPr>
        <w:t xml:space="preserve">Крохиной Ю.А. - ВАЛЮТНОЕ ПРАВО 8-е изд., пер. и доп. Учебник для вузов - М.:Издательство Юрайт - 2021 - 440с. - ISBN: 978-5-534-14748-3 - Текст электронный // ЭБС ЮРАЙТ - URL: </w:t>
      </w:r>
      <w:hyperlink r:id="rId8" w:history="1">
        <w:r w:rsidRPr="001D65C0">
          <w:rPr>
            <w:rStyle w:val="a6"/>
            <w:sz w:val="28"/>
            <w:szCs w:val="28"/>
          </w:rPr>
          <w:t>https://urait.ru/book/valyutnoe-pravo-481690</w:t>
        </w:r>
      </w:hyperlink>
    </w:p>
    <w:p w14:paraId="4AC942C3" w14:textId="77777777" w:rsidR="000423CA" w:rsidRPr="001D65C0" w:rsidRDefault="000423CA" w:rsidP="001D65C0">
      <w:pPr>
        <w:ind w:firstLine="851"/>
        <w:jc w:val="both"/>
        <w:rPr>
          <w:rFonts w:eastAsia="Calibri"/>
          <w:sz w:val="28"/>
          <w:szCs w:val="28"/>
        </w:rPr>
      </w:pPr>
      <w:r w:rsidRPr="001D65C0">
        <w:rPr>
          <w:sz w:val="28"/>
          <w:szCs w:val="28"/>
          <w:lang w:val="kk-KZ"/>
        </w:rPr>
        <w:t xml:space="preserve">3. </w:t>
      </w:r>
      <w:r w:rsidRPr="001D65C0">
        <w:rPr>
          <w:sz w:val="28"/>
          <w:szCs w:val="28"/>
        </w:rPr>
        <w:t>Налоги парламентские и непарламентские: практики взимания обязательных платежей : монография, Комягин, Д. Л., 2021</w:t>
      </w:r>
    </w:p>
    <w:p w14:paraId="26130B68" w14:textId="77777777" w:rsidR="000423CA" w:rsidRPr="001D65C0" w:rsidRDefault="000423CA" w:rsidP="001D65C0">
      <w:pPr>
        <w:ind w:firstLine="851"/>
        <w:jc w:val="both"/>
        <w:rPr>
          <w:sz w:val="28"/>
          <w:szCs w:val="28"/>
        </w:rPr>
      </w:pPr>
      <w:r w:rsidRPr="001D65C0">
        <w:rPr>
          <w:sz w:val="28"/>
          <w:szCs w:val="28"/>
          <w:lang w:val="kk-KZ"/>
        </w:rPr>
        <w:lastRenderedPageBreak/>
        <w:t xml:space="preserve">ң. </w:t>
      </w:r>
      <w:r w:rsidRPr="001D65C0">
        <w:rPr>
          <w:sz w:val="28"/>
          <w:szCs w:val="28"/>
        </w:rPr>
        <w:t xml:space="preserve">Крохина Ю. А. - НАЛОГОВОЕ ПРАВО 9-е изд., пер. и доп. Учебник для вузов - М.:Издательство Юрайт - 2021 - 464с. - ISBN: 978-5-534-11137-8 - Текст электронный // ЭБС ЮРАЙТ - URL: </w:t>
      </w:r>
      <w:r w:rsidRPr="001D65C0">
        <w:rPr>
          <w:sz w:val="28"/>
          <w:szCs w:val="28"/>
          <w:u w:val="single"/>
        </w:rPr>
        <w:t>https://urait.ru/book/nalogovoe-pravo-468326</w:t>
      </w:r>
    </w:p>
    <w:p w14:paraId="43A96315" w14:textId="77777777" w:rsidR="000423CA" w:rsidRPr="001D65C0" w:rsidRDefault="000423CA" w:rsidP="001D65C0">
      <w:pPr>
        <w:ind w:firstLine="851"/>
        <w:jc w:val="both"/>
        <w:rPr>
          <w:sz w:val="28"/>
          <w:szCs w:val="28"/>
        </w:rPr>
      </w:pPr>
      <w:r w:rsidRPr="001D65C0">
        <w:rPr>
          <w:sz w:val="28"/>
          <w:szCs w:val="28"/>
          <w:lang w:val="kk-KZ"/>
        </w:rPr>
        <w:t xml:space="preserve">6. </w:t>
      </w:r>
      <w:r w:rsidRPr="001D65C0">
        <w:rPr>
          <w:sz w:val="28"/>
          <w:szCs w:val="28"/>
        </w:rPr>
        <w:t>Налоговое право : учебник для бакалавриата, Козырин, А. Н., 2021</w:t>
      </w:r>
    </w:p>
    <w:p w14:paraId="569A2879" w14:textId="77777777" w:rsidR="000423CA" w:rsidRPr="001D65C0" w:rsidRDefault="000423CA" w:rsidP="001D65C0">
      <w:pPr>
        <w:pStyle w:val="1"/>
        <w:ind w:left="0" w:firstLine="851"/>
        <w:jc w:val="both"/>
      </w:pPr>
    </w:p>
    <w:p w14:paraId="289653EE" w14:textId="77777777" w:rsidR="002A11B6" w:rsidRPr="001D65C0" w:rsidRDefault="00000000" w:rsidP="001D65C0">
      <w:pPr>
        <w:pStyle w:val="a3"/>
        <w:ind w:left="0" w:right="739" w:firstLine="851"/>
        <w:jc w:val="both"/>
      </w:pPr>
      <w:r w:rsidRPr="001D65C0">
        <w:rPr>
          <w:b/>
        </w:rPr>
        <w:t xml:space="preserve">Интернет-ресурсы: </w:t>
      </w:r>
      <w:r w:rsidRPr="001D65C0">
        <w:t>учебный материал-тезисы лекций аграрного права, а</w:t>
      </w:r>
      <w:r w:rsidRPr="001D65C0">
        <w:rPr>
          <w:spacing w:val="-67"/>
        </w:rPr>
        <w:t xml:space="preserve"> </w:t>
      </w:r>
      <w:r w:rsidRPr="001D65C0">
        <w:t>также учебно-методический материал, необходимый для выполнения</w:t>
      </w:r>
      <w:r w:rsidRPr="001D65C0">
        <w:rPr>
          <w:spacing w:val="1"/>
        </w:rPr>
        <w:t xml:space="preserve"> </w:t>
      </w:r>
      <w:r w:rsidRPr="001D65C0">
        <w:t>домашних заданий, проектов, СРС, доступен на вашей странице на сайте</w:t>
      </w:r>
      <w:r w:rsidRPr="001D65C0">
        <w:rPr>
          <w:spacing w:val="1"/>
        </w:rPr>
        <w:t xml:space="preserve"> </w:t>
      </w:r>
      <w:hyperlink r:id="rId9">
        <w:r w:rsidRPr="001D65C0">
          <w:t xml:space="preserve">http://adilet.zan.kz/rus/docs </w:t>
        </w:r>
      </w:hyperlink>
      <w:r w:rsidRPr="001D65C0">
        <w:t>и</w:t>
      </w:r>
      <w:r w:rsidRPr="001D65C0">
        <w:rPr>
          <w:spacing w:val="-2"/>
        </w:rPr>
        <w:t xml:space="preserve"> </w:t>
      </w:r>
      <w:hyperlink r:id="rId10">
        <w:r w:rsidRPr="001D65C0">
          <w:t>www.univer.kaznu.kz,</w:t>
        </w:r>
        <w:r w:rsidRPr="001D65C0">
          <w:rPr>
            <w:spacing w:val="-2"/>
          </w:rPr>
          <w:t xml:space="preserve"> </w:t>
        </w:r>
      </w:hyperlink>
      <w:r w:rsidRPr="001D65C0">
        <w:t>в</w:t>
      </w:r>
      <w:r w:rsidRPr="001D65C0">
        <w:rPr>
          <w:spacing w:val="-4"/>
        </w:rPr>
        <w:t xml:space="preserve"> </w:t>
      </w:r>
      <w:r w:rsidRPr="001D65C0">
        <w:t>разделе</w:t>
      </w:r>
      <w:r w:rsidRPr="001D65C0">
        <w:rPr>
          <w:spacing w:val="-5"/>
        </w:rPr>
        <w:t xml:space="preserve"> </w:t>
      </w:r>
      <w:r w:rsidRPr="001D65C0">
        <w:t>УМКД.</w:t>
      </w:r>
    </w:p>
    <w:p w14:paraId="2A1E8C5B" w14:textId="77777777" w:rsidR="002A11B6" w:rsidRPr="001D65C0" w:rsidRDefault="002A11B6" w:rsidP="001D65C0">
      <w:pPr>
        <w:pStyle w:val="a3"/>
        <w:ind w:left="0" w:firstLine="851"/>
        <w:jc w:val="both"/>
      </w:pPr>
    </w:p>
    <w:p w14:paraId="70FB500E" w14:textId="77777777" w:rsidR="002A11B6" w:rsidRPr="001D65C0" w:rsidRDefault="002A11B6" w:rsidP="001D65C0">
      <w:pPr>
        <w:pStyle w:val="a3"/>
        <w:ind w:left="0" w:firstLine="851"/>
        <w:jc w:val="both"/>
      </w:pPr>
    </w:p>
    <w:p w14:paraId="743B107C" w14:textId="77777777" w:rsidR="002A11B6" w:rsidRPr="001D65C0" w:rsidRDefault="00000000" w:rsidP="001D65C0">
      <w:pPr>
        <w:pStyle w:val="1"/>
        <w:ind w:left="0" w:firstLine="851"/>
        <w:jc w:val="both"/>
      </w:pPr>
      <w:r w:rsidRPr="001D65C0">
        <w:t>СРС</w:t>
      </w:r>
      <w:r w:rsidRPr="001D65C0">
        <w:rPr>
          <w:spacing w:val="-3"/>
        </w:rPr>
        <w:t xml:space="preserve"> </w:t>
      </w:r>
      <w:r w:rsidRPr="001D65C0">
        <w:t>№</w:t>
      </w:r>
      <w:r w:rsidRPr="001D65C0">
        <w:rPr>
          <w:spacing w:val="1"/>
        </w:rPr>
        <w:t xml:space="preserve"> </w:t>
      </w:r>
      <w:r w:rsidRPr="001D65C0">
        <w:t>3</w:t>
      </w:r>
    </w:p>
    <w:p w14:paraId="70EEB03D" w14:textId="73136EB6" w:rsidR="002A11B6" w:rsidRPr="001D65C0" w:rsidRDefault="00000000" w:rsidP="001D65C0">
      <w:pPr>
        <w:pStyle w:val="a3"/>
        <w:ind w:left="0" w:firstLine="851"/>
        <w:jc w:val="both"/>
      </w:pPr>
      <w:r w:rsidRPr="001D65C0">
        <w:rPr>
          <w:b/>
        </w:rPr>
        <w:t>Вопросы:</w:t>
      </w:r>
      <w:r w:rsidRPr="001D65C0">
        <w:rPr>
          <w:b/>
          <w:spacing w:val="-16"/>
        </w:rPr>
        <w:t xml:space="preserve"> </w:t>
      </w:r>
      <w:r w:rsidR="00327ED7" w:rsidRPr="001D65C0">
        <w:t>Послание Главы государства К. Токаева народу Казахстана «Казахстан в новой реальности: время действий» (презентация, реферат).</w:t>
      </w:r>
    </w:p>
    <w:p w14:paraId="0FEC06CE" w14:textId="77777777" w:rsidR="002A11B6" w:rsidRPr="001D65C0" w:rsidRDefault="00000000" w:rsidP="001D65C0">
      <w:pPr>
        <w:pStyle w:val="a3"/>
        <w:ind w:left="0" w:firstLine="851"/>
        <w:jc w:val="both"/>
      </w:pPr>
      <w:r w:rsidRPr="001D65C0">
        <w:rPr>
          <w:b/>
        </w:rPr>
        <w:t>Задание:</w:t>
      </w:r>
      <w:r w:rsidRPr="001D65C0">
        <w:rPr>
          <w:b/>
          <w:spacing w:val="-4"/>
        </w:rPr>
        <w:t xml:space="preserve"> </w:t>
      </w:r>
      <w:r w:rsidRPr="001D65C0">
        <w:t>Подготовить</w:t>
      </w:r>
      <w:r w:rsidRPr="001D65C0">
        <w:rPr>
          <w:spacing w:val="-5"/>
        </w:rPr>
        <w:t xml:space="preserve"> </w:t>
      </w:r>
      <w:r w:rsidRPr="001D65C0">
        <w:t>презентацию</w:t>
      </w:r>
      <w:r w:rsidRPr="001D65C0">
        <w:rPr>
          <w:spacing w:val="-3"/>
        </w:rPr>
        <w:t xml:space="preserve"> </w:t>
      </w:r>
      <w:r w:rsidRPr="001D65C0">
        <w:t>либо</w:t>
      </w:r>
      <w:r w:rsidRPr="001D65C0">
        <w:rPr>
          <w:spacing w:val="-6"/>
        </w:rPr>
        <w:t xml:space="preserve"> </w:t>
      </w:r>
      <w:r w:rsidRPr="001D65C0">
        <w:t>реферат</w:t>
      </w:r>
    </w:p>
    <w:p w14:paraId="2BD9146D" w14:textId="2A5D385A" w:rsidR="002A11B6" w:rsidRPr="001D65C0" w:rsidRDefault="00000000" w:rsidP="001D65C0">
      <w:pPr>
        <w:tabs>
          <w:tab w:val="left" w:pos="2416"/>
          <w:tab w:val="left" w:pos="4570"/>
          <w:tab w:val="left" w:pos="5203"/>
          <w:tab w:val="left" w:pos="7185"/>
          <w:tab w:val="left" w:pos="8627"/>
        </w:tabs>
        <w:ind w:right="343" w:firstLine="851"/>
        <w:jc w:val="both"/>
        <w:rPr>
          <w:sz w:val="28"/>
          <w:szCs w:val="28"/>
        </w:rPr>
      </w:pPr>
      <w:r w:rsidRPr="001D65C0">
        <w:rPr>
          <w:b/>
          <w:sz w:val="28"/>
          <w:szCs w:val="28"/>
        </w:rPr>
        <w:t>Методические</w:t>
      </w:r>
      <w:r w:rsidR="001D65C0">
        <w:rPr>
          <w:b/>
          <w:sz w:val="28"/>
          <w:szCs w:val="28"/>
          <w:lang w:val="kk-KZ"/>
        </w:rPr>
        <w:t xml:space="preserve"> </w:t>
      </w:r>
      <w:r w:rsidRPr="001D65C0">
        <w:rPr>
          <w:b/>
          <w:sz w:val="28"/>
          <w:szCs w:val="28"/>
        </w:rPr>
        <w:t>рекомендации</w:t>
      </w:r>
      <w:r w:rsidRPr="001D65C0">
        <w:rPr>
          <w:b/>
          <w:sz w:val="28"/>
          <w:szCs w:val="28"/>
        </w:rPr>
        <w:tab/>
        <w:t>по</w:t>
      </w:r>
      <w:r w:rsidRPr="001D65C0">
        <w:rPr>
          <w:b/>
          <w:sz w:val="28"/>
          <w:szCs w:val="28"/>
        </w:rPr>
        <w:tab/>
        <w:t>выполнению</w:t>
      </w:r>
      <w:r w:rsidRPr="001D65C0">
        <w:rPr>
          <w:b/>
          <w:sz w:val="28"/>
          <w:szCs w:val="28"/>
        </w:rPr>
        <w:tab/>
        <w:t>задания:</w:t>
      </w:r>
      <w:r w:rsidR="001D65C0">
        <w:rPr>
          <w:b/>
          <w:sz w:val="28"/>
          <w:szCs w:val="28"/>
          <w:lang w:val="kk-KZ"/>
        </w:rPr>
        <w:t xml:space="preserve"> </w:t>
      </w:r>
      <w:r w:rsidR="00327ED7" w:rsidRPr="001D65C0">
        <w:rPr>
          <w:sz w:val="28"/>
          <w:szCs w:val="28"/>
        </w:rPr>
        <w:t>Обсуждение правовых основ расчетных счетов резидентов и нерезидентов</w:t>
      </w:r>
    </w:p>
    <w:p w14:paraId="41F168A6" w14:textId="77777777" w:rsidR="002A11B6" w:rsidRPr="001D65C0" w:rsidRDefault="00000000" w:rsidP="001D65C0">
      <w:pPr>
        <w:pStyle w:val="1"/>
        <w:ind w:left="0" w:firstLine="851"/>
        <w:jc w:val="both"/>
      </w:pPr>
      <w:r w:rsidRPr="001D65C0">
        <w:t>Рекомендуемая</w:t>
      </w:r>
      <w:r w:rsidRPr="001D65C0">
        <w:rPr>
          <w:spacing w:val="-6"/>
        </w:rPr>
        <w:t xml:space="preserve"> </w:t>
      </w:r>
      <w:r w:rsidRPr="001D65C0">
        <w:t>литература</w:t>
      </w:r>
    </w:p>
    <w:p w14:paraId="2C0D5D7B" w14:textId="77777777" w:rsidR="000423CA" w:rsidRPr="001D65C0" w:rsidRDefault="000423CA" w:rsidP="001D65C0">
      <w:pPr>
        <w:pStyle w:val="a5"/>
        <w:ind w:firstLine="851"/>
        <w:jc w:val="both"/>
        <w:rPr>
          <w:rStyle w:val="book-itemelem"/>
          <w:rFonts w:cs="Times New Roman"/>
          <w:sz w:val="28"/>
          <w:szCs w:val="28"/>
          <w:lang w:val="kk-KZ"/>
        </w:rPr>
      </w:pPr>
      <w:r w:rsidRPr="001D65C0">
        <w:rPr>
          <w:rStyle w:val="book-itemelem"/>
          <w:rFonts w:cs="Times New Roman"/>
          <w:sz w:val="28"/>
          <w:szCs w:val="28"/>
          <w:lang w:val="kk-KZ"/>
        </w:rPr>
        <w:t>1. Қазақстан Республикасының валюталық құқығы</w:t>
      </w:r>
      <w:r w:rsidRPr="001D65C0">
        <w:rPr>
          <w:rFonts w:cs="Times New Roman"/>
          <w:sz w:val="28"/>
          <w:szCs w:val="28"/>
          <w:lang w:val="kk-KZ"/>
        </w:rPr>
        <w:t xml:space="preserve"> </w:t>
      </w:r>
      <w:r w:rsidRPr="001D65C0">
        <w:rPr>
          <w:rStyle w:val="book-itemelem"/>
          <w:rFonts w:cs="Times New Roman"/>
          <w:sz w:val="28"/>
          <w:szCs w:val="28"/>
          <w:lang w:val="kk-KZ"/>
        </w:rPr>
        <w:t>[Мәтін] : оқу құралы / К. Н. Айдарханова, Қ. М. Қожабек, А. С. Молдағалиева; әл-Фараби атын. ҚазҰУ. -</w:t>
      </w:r>
      <w:r w:rsidRPr="001D65C0">
        <w:rPr>
          <w:rFonts w:cs="Times New Roman"/>
          <w:sz w:val="28"/>
          <w:szCs w:val="28"/>
          <w:lang w:val="kk-KZ"/>
        </w:rPr>
        <w:t xml:space="preserve"> </w:t>
      </w:r>
      <w:r w:rsidRPr="001D65C0">
        <w:rPr>
          <w:rStyle w:val="book-itemelem"/>
          <w:rFonts w:cs="Times New Roman"/>
          <w:sz w:val="28"/>
          <w:szCs w:val="28"/>
          <w:lang w:val="kk-KZ"/>
        </w:rPr>
        <w:t>Алматы : Қазақ ун-ті, 2015. – 139</w:t>
      </w:r>
    </w:p>
    <w:p w14:paraId="17C808AF" w14:textId="77777777" w:rsidR="000423CA" w:rsidRPr="001D65C0" w:rsidRDefault="000423CA" w:rsidP="001D65C0">
      <w:pPr>
        <w:ind w:firstLine="851"/>
        <w:jc w:val="both"/>
        <w:rPr>
          <w:sz w:val="28"/>
          <w:szCs w:val="28"/>
        </w:rPr>
      </w:pPr>
      <w:r w:rsidRPr="001D65C0">
        <w:rPr>
          <w:sz w:val="28"/>
          <w:szCs w:val="28"/>
          <w:lang w:val="kk-KZ"/>
        </w:rPr>
        <w:t xml:space="preserve">2. </w:t>
      </w:r>
      <w:r w:rsidRPr="001D65C0">
        <w:rPr>
          <w:sz w:val="28"/>
          <w:szCs w:val="28"/>
        </w:rPr>
        <w:t xml:space="preserve">Крохиной Ю.А. - ВАЛЮТНОЕ ПРАВО 8-е изд., пер. и доп. Учебник для вузов - М.:Издательство Юрайт - 2021 - 440с. - ISBN: 978-5-534-14748-3 - Текст электронный // ЭБС ЮРАЙТ - URL: </w:t>
      </w:r>
      <w:hyperlink r:id="rId11" w:history="1">
        <w:r w:rsidRPr="001D65C0">
          <w:rPr>
            <w:rStyle w:val="a6"/>
            <w:sz w:val="28"/>
            <w:szCs w:val="28"/>
          </w:rPr>
          <w:t>https://urait.ru/book/valyutnoe-pravo-481690</w:t>
        </w:r>
      </w:hyperlink>
    </w:p>
    <w:p w14:paraId="7001E29C" w14:textId="77777777" w:rsidR="000423CA" w:rsidRPr="001D65C0" w:rsidRDefault="000423CA" w:rsidP="001D65C0">
      <w:pPr>
        <w:ind w:firstLine="851"/>
        <w:jc w:val="both"/>
        <w:rPr>
          <w:rFonts w:eastAsia="Calibri"/>
          <w:sz w:val="28"/>
          <w:szCs w:val="28"/>
        </w:rPr>
      </w:pPr>
      <w:r w:rsidRPr="001D65C0">
        <w:rPr>
          <w:sz w:val="28"/>
          <w:szCs w:val="28"/>
          <w:lang w:val="kk-KZ"/>
        </w:rPr>
        <w:t xml:space="preserve">3. </w:t>
      </w:r>
      <w:r w:rsidRPr="001D65C0">
        <w:rPr>
          <w:sz w:val="28"/>
          <w:szCs w:val="28"/>
        </w:rPr>
        <w:t>Налоги парламентские и непарламентские: практики взимания обязательных платежей : монография, Комягин, Д. Л., 2021</w:t>
      </w:r>
    </w:p>
    <w:p w14:paraId="135F6DFD" w14:textId="77777777" w:rsidR="000423CA" w:rsidRPr="001D65C0" w:rsidRDefault="000423CA" w:rsidP="001D65C0">
      <w:pPr>
        <w:ind w:firstLine="851"/>
        <w:jc w:val="both"/>
        <w:rPr>
          <w:sz w:val="28"/>
          <w:szCs w:val="28"/>
        </w:rPr>
      </w:pPr>
      <w:r w:rsidRPr="001D65C0">
        <w:rPr>
          <w:sz w:val="28"/>
          <w:szCs w:val="28"/>
          <w:lang w:val="kk-KZ"/>
        </w:rPr>
        <w:t xml:space="preserve">ң. </w:t>
      </w:r>
      <w:r w:rsidRPr="001D65C0">
        <w:rPr>
          <w:sz w:val="28"/>
          <w:szCs w:val="28"/>
        </w:rPr>
        <w:t xml:space="preserve">Крохина Ю. А. - НАЛОГОВОЕ ПРАВО 9-е изд., пер. и доп. Учебник для вузов - М.:Издательство Юрайт - 2021 - 464с. - ISBN: 978-5-534-11137-8 - Текст электронный // ЭБС ЮРАЙТ - URL: </w:t>
      </w:r>
      <w:r w:rsidRPr="001D65C0">
        <w:rPr>
          <w:sz w:val="28"/>
          <w:szCs w:val="28"/>
          <w:u w:val="single"/>
        </w:rPr>
        <w:t>https://urait.ru/book/nalogovoe-pravo-468326</w:t>
      </w:r>
    </w:p>
    <w:p w14:paraId="4F0B4B5D" w14:textId="77777777" w:rsidR="000423CA" w:rsidRPr="001D65C0" w:rsidRDefault="000423CA" w:rsidP="001D65C0">
      <w:pPr>
        <w:ind w:firstLine="851"/>
        <w:jc w:val="both"/>
        <w:rPr>
          <w:sz w:val="28"/>
          <w:szCs w:val="28"/>
        </w:rPr>
      </w:pPr>
      <w:r w:rsidRPr="001D65C0">
        <w:rPr>
          <w:sz w:val="28"/>
          <w:szCs w:val="28"/>
          <w:lang w:val="kk-KZ"/>
        </w:rPr>
        <w:t xml:space="preserve">6. </w:t>
      </w:r>
      <w:r w:rsidRPr="001D65C0">
        <w:rPr>
          <w:sz w:val="28"/>
          <w:szCs w:val="28"/>
        </w:rPr>
        <w:t>Налоговое право : учебник для бакалавриата, Козырин, А. Н., 2021</w:t>
      </w:r>
    </w:p>
    <w:p w14:paraId="59CD178D" w14:textId="77777777" w:rsidR="000423CA" w:rsidRPr="001D65C0" w:rsidRDefault="000423CA" w:rsidP="001D65C0">
      <w:pPr>
        <w:pStyle w:val="1"/>
        <w:ind w:left="0" w:firstLine="851"/>
        <w:jc w:val="both"/>
      </w:pPr>
    </w:p>
    <w:p w14:paraId="0BBB2DE8" w14:textId="77777777" w:rsidR="002A11B6" w:rsidRPr="001D65C0" w:rsidRDefault="00000000" w:rsidP="001D65C0">
      <w:pPr>
        <w:pStyle w:val="a3"/>
        <w:ind w:left="0" w:right="739" w:firstLine="851"/>
        <w:jc w:val="both"/>
      </w:pPr>
      <w:r w:rsidRPr="001D65C0">
        <w:rPr>
          <w:b/>
        </w:rPr>
        <w:t xml:space="preserve">Интернет-ресурсы: </w:t>
      </w:r>
      <w:r w:rsidRPr="001D65C0">
        <w:t>учебный материал-тезисы лекций аграрного права, а</w:t>
      </w:r>
      <w:r w:rsidRPr="001D65C0">
        <w:rPr>
          <w:spacing w:val="-67"/>
        </w:rPr>
        <w:t xml:space="preserve"> </w:t>
      </w:r>
      <w:r w:rsidRPr="001D65C0">
        <w:t>также учебно-методический материал, необходимый для выполнения</w:t>
      </w:r>
      <w:r w:rsidRPr="001D65C0">
        <w:rPr>
          <w:spacing w:val="1"/>
        </w:rPr>
        <w:t xml:space="preserve"> </w:t>
      </w:r>
      <w:r w:rsidRPr="001D65C0">
        <w:t>домашних заданий, проектов, СРС, доступен на вашей странице на сайте</w:t>
      </w:r>
      <w:r w:rsidRPr="001D65C0">
        <w:rPr>
          <w:spacing w:val="1"/>
        </w:rPr>
        <w:t xml:space="preserve"> </w:t>
      </w:r>
      <w:hyperlink r:id="rId12">
        <w:r w:rsidRPr="001D65C0">
          <w:t xml:space="preserve">http://adilet.zan.kz/rus/docs </w:t>
        </w:r>
      </w:hyperlink>
      <w:r w:rsidRPr="001D65C0">
        <w:t>и</w:t>
      </w:r>
      <w:r w:rsidRPr="001D65C0">
        <w:rPr>
          <w:spacing w:val="-2"/>
        </w:rPr>
        <w:t xml:space="preserve"> </w:t>
      </w:r>
      <w:hyperlink r:id="rId13">
        <w:r w:rsidRPr="001D65C0">
          <w:t>www.univer.kaznu.kz,</w:t>
        </w:r>
        <w:r w:rsidRPr="001D65C0">
          <w:rPr>
            <w:spacing w:val="-2"/>
          </w:rPr>
          <w:t xml:space="preserve"> </w:t>
        </w:r>
      </w:hyperlink>
      <w:r w:rsidRPr="001D65C0">
        <w:t>в</w:t>
      </w:r>
      <w:r w:rsidRPr="001D65C0">
        <w:rPr>
          <w:spacing w:val="-4"/>
        </w:rPr>
        <w:t xml:space="preserve"> </w:t>
      </w:r>
      <w:r w:rsidRPr="001D65C0">
        <w:t>разделе</w:t>
      </w:r>
      <w:r w:rsidRPr="001D65C0">
        <w:rPr>
          <w:spacing w:val="-5"/>
        </w:rPr>
        <w:t xml:space="preserve"> </w:t>
      </w:r>
      <w:r w:rsidRPr="001D65C0">
        <w:t>УМКД.</w:t>
      </w:r>
    </w:p>
    <w:p w14:paraId="26DCE2E4" w14:textId="77777777" w:rsidR="002A11B6" w:rsidRPr="001D65C0" w:rsidRDefault="002A11B6" w:rsidP="001D65C0">
      <w:pPr>
        <w:pStyle w:val="a3"/>
        <w:ind w:left="0" w:firstLine="851"/>
        <w:jc w:val="both"/>
      </w:pPr>
    </w:p>
    <w:p w14:paraId="02F914DB" w14:textId="77777777" w:rsidR="002A11B6" w:rsidRPr="001D65C0" w:rsidRDefault="002A11B6" w:rsidP="001D65C0">
      <w:pPr>
        <w:pStyle w:val="a3"/>
        <w:ind w:left="0" w:firstLine="851"/>
        <w:jc w:val="both"/>
      </w:pPr>
    </w:p>
    <w:p w14:paraId="28A1C8BD" w14:textId="77777777" w:rsidR="002A11B6" w:rsidRPr="001D65C0" w:rsidRDefault="00000000" w:rsidP="001D65C0">
      <w:pPr>
        <w:pStyle w:val="1"/>
        <w:ind w:left="0" w:firstLine="851"/>
        <w:jc w:val="both"/>
      </w:pPr>
      <w:r w:rsidRPr="001D65C0">
        <w:t>СРС</w:t>
      </w:r>
      <w:r w:rsidRPr="001D65C0">
        <w:rPr>
          <w:spacing w:val="-3"/>
        </w:rPr>
        <w:t xml:space="preserve"> </w:t>
      </w:r>
      <w:r w:rsidRPr="001D65C0">
        <w:t>№</w:t>
      </w:r>
      <w:r w:rsidRPr="001D65C0">
        <w:rPr>
          <w:spacing w:val="1"/>
        </w:rPr>
        <w:t xml:space="preserve"> </w:t>
      </w:r>
      <w:r w:rsidRPr="001D65C0">
        <w:t>4</w:t>
      </w:r>
    </w:p>
    <w:p w14:paraId="1FE47962" w14:textId="354E0580" w:rsidR="002A11B6" w:rsidRPr="001D65C0" w:rsidRDefault="00000000" w:rsidP="001D65C0">
      <w:pPr>
        <w:pStyle w:val="a3"/>
        <w:tabs>
          <w:tab w:val="left" w:pos="1785"/>
          <w:tab w:val="left" w:pos="3224"/>
          <w:tab w:val="left" w:pos="5294"/>
          <w:tab w:val="left" w:pos="7943"/>
        </w:tabs>
        <w:ind w:left="0" w:right="350" w:firstLine="851"/>
        <w:jc w:val="both"/>
      </w:pPr>
      <w:r w:rsidRPr="001D65C0">
        <w:rPr>
          <w:b/>
        </w:rPr>
        <w:t>Вопросы:</w:t>
      </w:r>
      <w:r w:rsidR="001D65C0">
        <w:rPr>
          <w:b/>
          <w:lang w:val="kk-KZ"/>
        </w:rPr>
        <w:t xml:space="preserve"> </w:t>
      </w:r>
      <w:r w:rsidR="00327ED7" w:rsidRPr="001D65C0">
        <w:t>Органы валютного регулирования и валютного контроля</w:t>
      </w:r>
    </w:p>
    <w:p w14:paraId="1B116844" w14:textId="77777777" w:rsidR="002A11B6" w:rsidRPr="001D65C0" w:rsidRDefault="00000000" w:rsidP="001D65C0">
      <w:pPr>
        <w:ind w:firstLine="720"/>
        <w:jc w:val="both"/>
        <w:rPr>
          <w:sz w:val="28"/>
          <w:szCs w:val="28"/>
        </w:rPr>
      </w:pPr>
      <w:r w:rsidRPr="001D65C0">
        <w:rPr>
          <w:b/>
          <w:sz w:val="28"/>
          <w:szCs w:val="28"/>
        </w:rPr>
        <w:t>Задание:</w:t>
      </w:r>
      <w:r w:rsidRPr="001D65C0">
        <w:rPr>
          <w:b/>
          <w:spacing w:val="-4"/>
          <w:sz w:val="28"/>
          <w:szCs w:val="28"/>
        </w:rPr>
        <w:t xml:space="preserve"> </w:t>
      </w:r>
      <w:r w:rsidRPr="001D65C0">
        <w:rPr>
          <w:sz w:val="28"/>
          <w:szCs w:val="28"/>
        </w:rPr>
        <w:t>Подготовить</w:t>
      </w:r>
      <w:r w:rsidRPr="001D65C0">
        <w:rPr>
          <w:spacing w:val="-5"/>
          <w:sz w:val="28"/>
          <w:szCs w:val="28"/>
        </w:rPr>
        <w:t xml:space="preserve"> </w:t>
      </w:r>
      <w:r w:rsidRPr="001D65C0">
        <w:rPr>
          <w:sz w:val="28"/>
          <w:szCs w:val="28"/>
        </w:rPr>
        <w:t>презентацию</w:t>
      </w:r>
    </w:p>
    <w:p w14:paraId="0ACED0F7" w14:textId="2809E6F2" w:rsidR="002A11B6" w:rsidRPr="001D65C0" w:rsidRDefault="00000000" w:rsidP="001D65C0">
      <w:pPr>
        <w:tabs>
          <w:tab w:val="left" w:pos="2416"/>
          <w:tab w:val="left" w:pos="4570"/>
          <w:tab w:val="left" w:pos="5203"/>
          <w:tab w:val="left" w:pos="7185"/>
          <w:tab w:val="left" w:pos="8627"/>
        </w:tabs>
        <w:ind w:right="343" w:firstLine="851"/>
        <w:jc w:val="both"/>
        <w:rPr>
          <w:sz w:val="28"/>
          <w:szCs w:val="28"/>
        </w:rPr>
      </w:pPr>
      <w:r w:rsidRPr="001D65C0">
        <w:rPr>
          <w:b/>
          <w:sz w:val="28"/>
          <w:szCs w:val="28"/>
        </w:rPr>
        <w:t>Методические</w:t>
      </w:r>
      <w:r w:rsidR="001D65C0">
        <w:rPr>
          <w:b/>
          <w:sz w:val="28"/>
          <w:szCs w:val="28"/>
          <w:lang w:val="kk-KZ"/>
        </w:rPr>
        <w:t xml:space="preserve"> </w:t>
      </w:r>
      <w:r w:rsidRPr="001D65C0">
        <w:rPr>
          <w:b/>
          <w:sz w:val="28"/>
          <w:szCs w:val="28"/>
        </w:rPr>
        <w:t>рекомендации</w:t>
      </w:r>
      <w:r w:rsidRPr="001D65C0">
        <w:rPr>
          <w:b/>
          <w:sz w:val="28"/>
          <w:szCs w:val="28"/>
        </w:rPr>
        <w:tab/>
        <w:t>по</w:t>
      </w:r>
      <w:r w:rsidRPr="001D65C0">
        <w:rPr>
          <w:b/>
          <w:sz w:val="28"/>
          <w:szCs w:val="28"/>
        </w:rPr>
        <w:tab/>
        <w:t>выполнению</w:t>
      </w:r>
      <w:r w:rsidRPr="001D65C0">
        <w:rPr>
          <w:b/>
          <w:sz w:val="28"/>
          <w:szCs w:val="28"/>
        </w:rPr>
        <w:tab/>
        <w:t>задания:</w:t>
      </w:r>
      <w:r w:rsidR="001D65C0">
        <w:rPr>
          <w:b/>
          <w:sz w:val="28"/>
          <w:szCs w:val="28"/>
          <w:lang w:val="kk-KZ"/>
        </w:rPr>
        <w:t xml:space="preserve"> </w:t>
      </w:r>
      <w:r w:rsidR="00327ED7" w:rsidRPr="001D65C0">
        <w:rPr>
          <w:sz w:val="28"/>
          <w:szCs w:val="28"/>
          <w:lang w:val="kk-KZ"/>
        </w:rPr>
        <w:t>Обсуждение порядка и особенностей совершения сделок с иностранной валютой на валютном рынке.</w:t>
      </w:r>
    </w:p>
    <w:p w14:paraId="3B333FCA" w14:textId="77777777" w:rsidR="002A11B6" w:rsidRPr="001D65C0" w:rsidRDefault="00000000" w:rsidP="001D65C0">
      <w:pPr>
        <w:pStyle w:val="1"/>
        <w:ind w:left="0" w:firstLine="851"/>
        <w:jc w:val="both"/>
      </w:pPr>
      <w:r w:rsidRPr="001D65C0">
        <w:t>Рекомендуемая</w:t>
      </w:r>
      <w:r w:rsidRPr="001D65C0">
        <w:rPr>
          <w:spacing w:val="-6"/>
        </w:rPr>
        <w:t xml:space="preserve"> </w:t>
      </w:r>
      <w:r w:rsidRPr="001D65C0">
        <w:t>литература</w:t>
      </w:r>
    </w:p>
    <w:p w14:paraId="36F35C62" w14:textId="77777777" w:rsidR="000423CA" w:rsidRPr="001D65C0" w:rsidRDefault="000423CA" w:rsidP="001D65C0">
      <w:pPr>
        <w:pStyle w:val="a5"/>
        <w:ind w:firstLine="851"/>
        <w:jc w:val="both"/>
        <w:rPr>
          <w:rStyle w:val="book-itemelem"/>
          <w:rFonts w:cs="Times New Roman"/>
          <w:sz w:val="28"/>
          <w:szCs w:val="28"/>
          <w:lang w:val="kk-KZ"/>
        </w:rPr>
      </w:pPr>
      <w:r w:rsidRPr="001D65C0">
        <w:rPr>
          <w:rStyle w:val="book-itemelem"/>
          <w:rFonts w:cs="Times New Roman"/>
          <w:sz w:val="28"/>
          <w:szCs w:val="28"/>
          <w:lang w:val="kk-KZ"/>
        </w:rPr>
        <w:t>1. Қазақстан Республикасының валюталық құқығы</w:t>
      </w:r>
      <w:r w:rsidRPr="001D65C0">
        <w:rPr>
          <w:rFonts w:cs="Times New Roman"/>
          <w:sz w:val="28"/>
          <w:szCs w:val="28"/>
          <w:lang w:val="kk-KZ"/>
        </w:rPr>
        <w:t xml:space="preserve"> </w:t>
      </w:r>
      <w:r w:rsidRPr="001D65C0">
        <w:rPr>
          <w:rStyle w:val="book-itemelem"/>
          <w:rFonts w:cs="Times New Roman"/>
          <w:sz w:val="28"/>
          <w:szCs w:val="28"/>
          <w:lang w:val="kk-KZ"/>
        </w:rPr>
        <w:t>[Мәтін] : оқу құралы / К. Н. Айдарханова, Қ. М. Қожабек, А. С. Молдағалиева; әл-Фараби атын. ҚазҰУ. -</w:t>
      </w:r>
      <w:r w:rsidRPr="001D65C0">
        <w:rPr>
          <w:rFonts w:cs="Times New Roman"/>
          <w:sz w:val="28"/>
          <w:szCs w:val="28"/>
          <w:lang w:val="kk-KZ"/>
        </w:rPr>
        <w:t xml:space="preserve"> </w:t>
      </w:r>
      <w:r w:rsidRPr="001D65C0">
        <w:rPr>
          <w:rStyle w:val="book-itemelem"/>
          <w:rFonts w:cs="Times New Roman"/>
          <w:sz w:val="28"/>
          <w:szCs w:val="28"/>
          <w:lang w:val="kk-KZ"/>
        </w:rPr>
        <w:t>Алматы : Қазақ ун-ті, 2015. – 139</w:t>
      </w:r>
    </w:p>
    <w:p w14:paraId="312BF9B6" w14:textId="77777777" w:rsidR="000423CA" w:rsidRPr="001D65C0" w:rsidRDefault="000423CA" w:rsidP="001D65C0">
      <w:pPr>
        <w:ind w:firstLine="851"/>
        <w:jc w:val="both"/>
        <w:rPr>
          <w:sz w:val="28"/>
          <w:szCs w:val="28"/>
        </w:rPr>
      </w:pPr>
      <w:r w:rsidRPr="001D65C0">
        <w:rPr>
          <w:sz w:val="28"/>
          <w:szCs w:val="28"/>
          <w:lang w:val="kk-KZ"/>
        </w:rPr>
        <w:t xml:space="preserve">2. </w:t>
      </w:r>
      <w:r w:rsidRPr="001D65C0">
        <w:rPr>
          <w:sz w:val="28"/>
          <w:szCs w:val="28"/>
        </w:rPr>
        <w:t xml:space="preserve">Крохиной Ю.А. - ВАЛЮТНОЕ ПРАВО 8-е изд., пер. и доп. Учебник для </w:t>
      </w:r>
      <w:r w:rsidRPr="001D65C0">
        <w:rPr>
          <w:sz w:val="28"/>
          <w:szCs w:val="28"/>
        </w:rPr>
        <w:lastRenderedPageBreak/>
        <w:t xml:space="preserve">вузов - М.:Издательство Юрайт - 2021 - 440с. - ISBN: 978-5-534-14748-3 - Текст электронный // ЭБС ЮРАЙТ - URL: </w:t>
      </w:r>
      <w:hyperlink r:id="rId14" w:history="1">
        <w:r w:rsidRPr="001D65C0">
          <w:rPr>
            <w:rStyle w:val="a6"/>
            <w:sz w:val="28"/>
            <w:szCs w:val="28"/>
          </w:rPr>
          <w:t>https://urait.ru/book/valyutnoe-pravo-481690</w:t>
        </w:r>
      </w:hyperlink>
    </w:p>
    <w:p w14:paraId="7F179A59" w14:textId="77777777" w:rsidR="000423CA" w:rsidRPr="001D65C0" w:rsidRDefault="000423CA" w:rsidP="001D65C0">
      <w:pPr>
        <w:ind w:firstLine="851"/>
        <w:jc w:val="both"/>
        <w:rPr>
          <w:rFonts w:eastAsia="Calibri"/>
          <w:sz w:val="28"/>
          <w:szCs w:val="28"/>
        </w:rPr>
      </w:pPr>
      <w:r w:rsidRPr="001D65C0">
        <w:rPr>
          <w:sz w:val="28"/>
          <w:szCs w:val="28"/>
          <w:lang w:val="kk-KZ"/>
        </w:rPr>
        <w:t xml:space="preserve">3. </w:t>
      </w:r>
      <w:r w:rsidRPr="001D65C0">
        <w:rPr>
          <w:sz w:val="28"/>
          <w:szCs w:val="28"/>
        </w:rPr>
        <w:t>Налоги парламентские и непарламентские: практики взимания обязательных платежей : монография, Комягин, Д. Л., 2021</w:t>
      </w:r>
    </w:p>
    <w:p w14:paraId="4789435D" w14:textId="77777777" w:rsidR="000423CA" w:rsidRPr="001D65C0" w:rsidRDefault="000423CA" w:rsidP="001D65C0">
      <w:pPr>
        <w:ind w:firstLine="851"/>
        <w:jc w:val="both"/>
        <w:rPr>
          <w:sz w:val="28"/>
          <w:szCs w:val="28"/>
        </w:rPr>
      </w:pPr>
      <w:r w:rsidRPr="001D65C0">
        <w:rPr>
          <w:sz w:val="28"/>
          <w:szCs w:val="28"/>
          <w:lang w:val="kk-KZ"/>
        </w:rPr>
        <w:t xml:space="preserve">ң. </w:t>
      </w:r>
      <w:r w:rsidRPr="001D65C0">
        <w:rPr>
          <w:sz w:val="28"/>
          <w:szCs w:val="28"/>
        </w:rPr>
        <w:t xml:space="preserve">Крохина Ю. А. - НАЛОГОВОЕ ПРАВО 9-е изд., пер. и доп. Учебник для вузов - М.:Издательство Юрайт - 2021 - 464с. - ISBN: 978-5-534-11137-8 - Текст электронный // ЭБС ЮРАЙТ - URL: </w:t>
      </w:r>
      <w:r w:rsidRPr="001D65C0">
        <w:rPr>
          <w:sz w:val="28"/>
          <w:szCs w:val="28"/>
          <w:u w:val="single"/>
        </w:rPr>
        <w:t>https://urait.ru/book/nalogovoe-pravo-468326</w:t>
      </w:r>
    </w:p>
    <w:p w14:paraId="77EA2A83" w14:textId="77777777" w:rsidR="000423CA" w:rsidRPr="001D65C0" w:rsidRDefault="000423CA" w:rsidP="001D65C0">
      <w:pPr>
        <w:ind w:firstLine="851"/>
        <w:jc w:val="both"/>
        <w:rPr>
          <w:sz w:val="28"/>
          <w:szCs w:val="28"/>
        </w:rPr>
      </w:pPr>
      <w:r w:rsidRPr="001D65C0">
        <w:rPr>
          <w:sz w:val="28"/>
          <w:szCs w:val="28"/>
          <w:lang w:val="kk-KZ"/>
        </w:rPr>
        <w:t xml:space="preserve">6. </w:t>
      </w:r>
      <w:r w:rsidRPr="001D65C0">
        <w:rPr>
          <w:sz w:val="28"/>
          <w:szCs w:val="28"/>
        </w:rPr>
        <w:t>Налоговое право : учебник для бакалавриата, Козырин, А. Н., 2021</w:t>
      </w:r>
    </w:p>
    <w:p w14:paraId="4CAA28FD" w14:textId="77777777" w:rsidR="000423CA" w:rsidRPr="001D65C0" w:rsidRDefault="000423CA" w:rsidP="001D65C0">
      <w:pPr>
        <w:pStyle w:val="1"/>
        <w:ind w:left="0" w:firstLine="851"/>
        <w:jc w:val="both"/>
      </w:pPr>
    </w:p>
    <w:p w14:paraId="59803A56" w14:textId="77777777" w:rsidR="002A11B6" w:rsidRPr="001D65C0" w:rsidRDefault="00000000" w:rsidP="001D65C0">
      <w:pPr>
        <w:pStyle w:val="a3"/>
        <w:ind w:left="0" w:right="739" w:firstLine="851"/>
        <w:jc w:val="both"/>
      </w:pPr>
      <w:r w:rsidRPr="001D65C0">
        <w:rPr>
          <w:b/>
        </w:rPr>
        <w:t xml:space="preserve">Интернет-ресурсы: </w:t>
      </w:r>
      <w:r w:rsidRPr="001D65C0">
        <w:t>учебный материал-тезисы лекций аграрного права, а</w:t>
      </w:r>
      <w:r w:rsidRPr="001D65C0">
        <w:rPr>
          <w:spacing w:val="-67"/>
        </w:rPr>
        <w:t xml:space="preserve"> </w:t>
      </w:r>
      <w:r w:rsidRPr="001D65C0">
        <w:t>также учебно-методический материал, необходимый для выполнения</w:t>
      </w:r>
      <w:r w:rsidRPr="001D65C0">
        <w:rPr>
          <w:spacing w:val="1"/>
        </w:rPr>
        <w:t xml:space="preserve"> </w:t>
      </w:r>
      <w:r w:rsidRPr="001D65C0">
        <w:t>домашних заданий, проектов, СРС, доступен на вашей странице на сайте</w:t>
      </w:r>
      <w:r w:rsidRPr="001D65C0">
        <w:rPr>
          <w:spacing w:val="1"/>
        </w:rPr>
        <w:t xml:space="preserve"> </w:t>
      </w:r>
      <w:hyperlink r:id="rId15">
        <w:r w:rsidRPr="001D65C0">
          <w:t xml:space="preserve">http://adilet.zan.kz/rus/docs </w:t>
        </w:r>
      </w:hyperlink>
      <w:r w:rsidRPr="001D65C0">
        <w:t>и</w:t>
      </w:r>
      <w:r w:rsidRPr="001D65C0">
        <w:rPr>
          <w:spacing w:val="-2"/>
        </w:rPr>
        <w:t xml:space="preserve"> </w:t>
      </w:r>
      <w:hyperlink r:id="rId16">
        <w:r w:rsidRPr="001D65C0">
          <w:t>www.univer.kaznu.kz,</w:t>
        </w:r>
        <w:r w:rsidRPr="001D65C0">
          <w:rPr>
            <w:spacing w:val="-2"/>
          </w:rPr>
          <w:t xml:space="preserve"> </w:t>
        </w:r>
      </w:hyperlink>
      <w:r w:rsidRPr="001D65C0">
        <w:t>в</w:t>
      </w:r>
      <w:r w:rsidRPr="001D65C0">
        <w:rPr>
          <w:spacing w:val="-4"/>
        </w:rPr>
        <w:t xml:space="preserve"> </w:t>
      </w:r>
      <w:r w:rsidRPr="001D65C0">
        <w:t>разделе</w:t>
      </w:r>
      <w:r w:rsidRPr="001D65C0">
        <w:rPr>
          <w:spacing w:val="-5"/>
        </w:rPr>
        <w:t xml:space="preserve"> </w:t>
      </w:r>
      <w:r w:rsidRPr="001D65C0">
        <w:t>УМКД.</w:t>
      </w:r>
    </w:p>
    <w:p w14:paraId="274ACD96" w14:textId="77777777" w:rsidR="002A11B6" w:rsidRPr="001D65C0" w:rsidRDefault="002A11B6" w:rsidP="001D65C0">
      <w:pPr>
        <w:pStyle w:val="a3"/>
        <w:ind w:left="0" w:firstLine="851"/>
        <w:jc w:val="both"/>
      </w:pPr>
    </w:p>
    <w:p w14:paraId="7BBDACE2" w14:textId="77777777" w:rsidR="002A11B6" w:rsidRPr="001D65C0" w:rsidRDefault="002A11B6" w:rsidP="001D65C0">
      <w:pPr>
        <w:pStyle w:val="a3"/>
        <w:ind w:left="0" w:firstLine="851"/>
        <w:jc w:val="both"/>
      </w:pPr>
    </w:p>
    <w:p w14:paraId="369E5F8D" w14:textId="77777777" w:rsidR="002A11B6" w:rsidRPr="001D65C0" w:rsidRDefault="00000000" w:rsidP="001D65C0">
      <w:pPr>
        <w:pStyle w:val="1"/>
        <w:ind w:left="0" w:firstLine="851"/>
        <w:jc w:val="both"/>
      </w:pPr>
      <w:r w:rsidRPr="001D65C0">
        <w:t>СРС</w:t>
      </w:r>
      <w:r w:rsidRPr="001D65C0">
        <w:rPr>
          <w:spacing w:val="-3"/>
        </w:rPr>
        <w:t xml:space="preserve"> </w:t>
      </w:r>
      <w:r w:rsidRPr="001D65C0">
        <w:t>№</w:t>
      </w:r>
      <w:r w:rsidRPr="001D65C0">
        <w:rPr>
          <w:spacing w:val="1"/>
        </w:rPr>
        <w:t xml:space="preserve"> </w:t>
      </w:r>
      <w:r w:rsidRPr="001D65C0">
        <w:t>5</w:t>
      </w:r>
    </w:p>
    <w:p w14:paraId="74C46B07" w14:textId="6DC42DFF" w:rsidR="002A11B6" w:rsidRPr="001D65C0" w:rsidRDefault="00000000" w:rsidP="001D65C0">
      <w:pPr>
        <w:tabs>
          <w:tab w:val="left" w:pos="1276"/>
        </w:tabs>
        <w:ind w:firstLine="851"/>
        <w:jc w:val="both"/>
        <w:rPr>
          <w:b/>
          <w:sz w:val="28"/>
          <w:szCs w:val="28"/>
        </w:rPr>
      </w:pPr>
      <w:r w:rsidRPr="001D65C0">
        <w:rPr>
          <w:b/>
          <w:sz w:val="28"/>
          <w:szCs w:val="28"/>
        </w:rPr>
        <w:t>Вопросы:</w:t>
      </w:r>
      <w:r w:rsidRPr="001D65C0">
        <w:rPr>
          <w:b/>
          <w:sz w:val="28"/>
          <w:szCs w:val="28"/>
        </w:rPr>
        <w:tab/>
      </w:r>
      <w:r w:rsidR="00327ED7" w:rsidRPr="001D65C0">
        <w:rPr>
          <w:b/>
          <w:sz w:val="28"/>
          <w:szCs w:val="28"/>
          <w:lang w:val="kk-KZ"/>
        </w:rPr>
        <w:t>СРС</w:t>
      </w:r>
      <w:r w:rsidR="00327ED7" w:rsidRPr="001D65C0">
        <w:rPr>
          <w:b/>
          <w:sz w:val="28"/>
          <w:szCs w:val="28"/>
        </w:rPr>
        <w:t xml:space="preserve"> </w:t>
      </w:r>
      <w:r w:rsidR="00327ED7" w:rsidRPr="001D65C0">
        <w:rPr>
          <w:b/>
          <w:sz w:val="28"/>
          <w:szCs w:val="28"/>
          <w:lang w:val="kk-KZ"/>
        </w:rPr>
        <w:t>5</w:t>
      </w:r>
      <w:r w:rsidR="00327ED7" w:rsidRPr="001D65C0">
        <w:rPr>
          <w:b/>
          <w:sz w:val="28"/>
          <w:szCs w:val="28"/>
        </w:rPr>
        <w:t xml:space="preserve">.  </w:t>
      </w:r>
      <w:r w:rsidR="00327ED7" w:rsidRPr="001D65C0">
        <w:rPr>
          <w:b/>
          <w:bCs/>
          <w:sz w:val="28"/>
          <w:szCs w:val="28"/>
          <w:lang w:val="kk-KZ"/>
        </w:rPr>
        <w:t>Обязательные платежи и сборы в налоговой сфере (подготовка проекта).</w:t>
      </w:r>
    </w:p>
    <w:p w14:paraId="2E4ADE56" w14:textId="77777777" w:rsidR="002A11B6" w:rsidRPr="001D65C0" w:rsidRDefault="002A11B6" w:rsidP="001D65C0">
      <w:pPr>
        <w:pStyle w:val="a3"/>
        <w:ind w:left="0" w:firstLine="851"/>
        <w:jc w:val="both"/>
      </w:pPr>
    </w:p>
    <w:p w14:paraId="09404736" w14:textId="77777777" w:rsidR="002A11B6" w:rsidRPr="001D65C0" w:rsidRDefault="00000000" w:rsidP="001D65C0">
      <w:pPr>
        <w:ind w:firstLine="851"/>
        <w:jc w:val="both"/>
        <w:rPr>
          <w:sz w:val="28"/>
          <w:szCs w:val="28"/>
        </w:rPr>
      </w:pPr>
      <w:r w:rsidRPr="001D65C0">
        <w:rPr>
          <w:b/>
          <w:sz w:val="28"/>
          <w:szCs w:val="28"/>
        </w:rPr>
        <w:t>Задание:</w:t>
      </w:r>
      <w:r w:rsidRPr="001D65C0">
        <w:rPr>
          <w:b/>
          <w:spacing w:val="-3"/>
          <w:sz w:val="28"/>
          <w:szCs w:val="28"/>
        </w:rPr>
        <w:t xml:space="preserve"> </w:t>
      </w:r>
      <w:r w:rsidRPr="001D65C0">
        <w:rPr>
          <w:sz w:val="28"/>
          <w:szCs w:val="28"/>
        </w:rPr>
        <w:t>Подготовить</w:t>
      </w:r>
      <w:r w:rsidRPr="001D65C0">
        <w:rPr>
          <w:spacing w:val="-2"/>
          <w:sz w:val="28"/>
          <w:szCs w:val="28"/>
        </w:rPr>
        <w:t xml:space="preserve"> </w:t>
      </w:r>
      <w:r w:rsidRPr="001D65C0">
        <w:rPr>
          <w:sz w:val="28"/>
          <w:szCs w:val="28"/>
        </w:rPr>
        <w:t>реферат</w:t>
      </w:r>
    </w:p>
    <w:p w14:paraId="39E1FA09" w14:textId="3C7F06D9" w:rsidR="002A11B6" w:rsidRPr="001D65C0" w:rsidRDefault="00000000" w:rsidP="001D65C0">
      <w:pPr>
        <w:tabs>
          <w:tab w:val="left" w:pos="2416"/>
          <w:tab w:val="left" w:pos="4570"/>
          <w:tab w:val="left" w:pos="5203"/>
          <w:tab w:val="left" w:pos="7189"/>
          <w:tab w:val="left" w:pos="8627"/>
        </w:tabs>
        <w:ind w:right="343" w:firstLine="851"/>
        <w:jc w:val="both"/>
        <w:rPr>
          <w:sz w:val="28"/>
          <w:szCs w:val="28"/>
        </w:rPr>
      </w:pPr>
      <w:r w:rsidRPr="001D65C0">
        <w:rPr>
          <w:b/>
          <w:sz w:val="28"/>
          <w:szCs w:val="28"/>
        </w:rPr>
        <w:t>Методические</w:t>
      </w:r>
      <w:r w:rsidR="001D65C0">
        <w:rPr>
          <w:b/>
          <w:sz w:val="28"/>
          <w:szCs w:val="28"/>
          <w:lang w:val="kk-KZ"/>
        </w:rPr>
        <w:t xml:space="preserve"> </w:t>
      </w:r>
      <w:r w:rsidRPr="001D65C0">
        <w:rPr>
          <w:b/>
          <w:sz w:val="28"/>
          <w:szCs w:val="28"/>
        </w:rPr>
        <w:t>рекомендации</w:t>
      </w:r>
      <w:r w:rsidRPr="001D65C0">
        <w:rPr>
          <w:b/>
          <w:sz w:val="28"/>
          <w:szCs w:val="28"/>
        </w:rPr>
        <w:tab/>
        <w:t>по</w:t>
      </w:r>
      <w:r w:rsidRPr="001D65C0">
        <w:rPr>
          <w:b/>
          <w:sz w:val="28"/>
          <w:szCs w:val="28"/>
        </w:rPr>
        <w:tab/>
        <w:t>выполнению</w:t>
      </w:r>
      <w:r w:rsidRPr="001D65C0">
        <w:rPr>
          <w:b/>
          <w:sz w:val="28"/>
          <w:szCs w:val="28"/>
        </w:rPr>
        <w:tab/>
        <w:t>задания:</w:t>
      </w:r>
      <w:r w:rsidR="001D65C0">
        <w:rPr>
          <w:b/>
          <w:sz w:val="28"/>
          <w:szCs w:val="28"/>
          <w:lang w:val="kk-KZ"/>
        </w:rPr>
        <w:t xml:space="preserve"> </w:t>
      </w:r>
      <w:r w:rsidR="00327ED7" w:rsidRPr="001D65C0">
        <w:rPr>
          <w:sz w:val="28"/>
          <w:szCs w:val="28"/>
        </w:rPr>
        <w:t>Обсуждение видов и знаков иностранной валюты.</w:t>
      </w:r>
    </w:p>
    <w:p w14:paraId="2D420796" w14:textId="77777777" w:rsidR="002A11B6" w:rsidRPr="001D65C0" w:rsidRDefault="00000000" w:rsidP="001D65C0">
      <w:pPr>
        <w:pStyle w:val="1"/>
        <w:ind w:left="0" w:firstLine="851"/>
        <w:jc w:val="both"/>
      </w:pPr>
      <w:r w:rsidRPr="001D65C0">
        <w:t>Рекомендуемая</w:t>
      </w:r>
      <w:r w:rsidRPr="001D65C0">
        <w:rPr>
          <w:spacing w:val="-6"/>
        </w:rPr>
        <w:t xml:space="preserve"> </w:t>
      </w:r>
      <w:r w:rsidRPr="001D65C0">
        <w:t>литература</w:t>
      </w:r>
    </w:p>
    <w:p w14:paraId="2E7BF94F" w14:textId="77777777" w:rsidR="000423CA" w:rsidRPr="001D65C0" w:rsidRDefault="000423CA" w:rsidP="001D65C0">
      <w:pPr>
        <w:pStyle w:val="a5"/>
        <w:ind w:firstLine="851"/>
        <w:jc w:val="both"/>
        <w:rPr>
          <w:rStyle w:val="book-itemelem"/>
          <w:rFonts w:cs="Times New Roman"/>
          <w:sz w:val="28"/>
          <w:szCs w:val="28"/>
          <w:lang w:val="kk-KZ"/>
        </w:rPr>
      </w:pPr>
      <w:r w:rsidRPr="001D65C0">
        <w:rPr>
          <w:rStyle w:val="book-itemelem"/>
          <w:rFonts w:cs="Times New Roman"/>
          <w:sz w:val="28"/>
          <w:szCs w:val="28"/>
          <w:lang w:val="kk-KZ"/>
        </w:rPr>
        <w:t>1. Қазақстан Республикасының валюталық құқығы</w:t>
      </w:r>
      <w:r w:rsidRPr="001D65C0">
        <w:rPr>
          <w:rFonts w:cs="Times New Roman"/>
          <w:sz w:val="28"/>
          <w:szCs w:val="28"/>
          <w:lang w:val="kk-KZ"/>
        </w:rPr>
        <w:t xml:space="preserve"> </w:t>
      </w:r>
      <w:r w:rsidRPr="001D65C0">
        <w:rPr>
          <w:rStyle w:val="book-itemelem"/>
          <w:rFonts w:cs="Times New Roman"/>
          <w:sz w:val="28"/>
          <w:szCs w:val="28"/>
          <w:lang w:val="kk-KZ"/>
        </w:rPr>
        <w:t>[Мәтін] : оқу құралы / К. Н. Айдарханова, Қ. М. Қожабек, А. С. Молдағалиева; әл-Фараби атын. ҚазҰУ. -</w:t>
      </w:r>
      <w:r w:rsidRPr="001D65C0">
        <w:rPr>
          <w:rFonts w:cs="Times New Roman"/>
          <w:sz w:val="28"/>
          <w:szCs w:val="28"/>
          <w:lang w:val="kk-KZ"/>
        </w:rPr>
        <w:t xml:space="preserve"> </w:t>
      </w:r>
      <w:r w:rsidRPr="001D65C0">
        <w:rPr>
          <w:rStyle w:val="book-itemelem"/>
          <w:rFonts w:cs="Times New Roman"/>
          <w:sz w:val="28"/>
          <w:szCs w:val="28"/>
          <w:lang w:val="kk-KZ"/>
        </w:rPr>
        <w:t>Алматы : Қазақ ун-ті, 2015. – 139</w:t>
      </w:r>
    </w:p>
    <w:p w14:paraId="651811AE" w14:textId="77777777" w:rsidR="000423CA" w:rsidRPr="001D65C0" w:rsidRDefault="000423CA" w:rsidP="001D65C0">
      <w:pPr>
        <w:ind w:firstLine="851"/>
        <w:jc w:val="both"/>
        <w:rPr>
          <w:sz w:val="28"/>
          <w:szCs w:val="28"/>
        </w:rPr>
      </w:pPr>
      <w:r w:rsidRPr="001D65C0">
        <w:rPr>
          <w:sz w:val="28"/>
          <w:szCs w:val="28"/>
          <w:lang w:val="kk-KZ"/>
        </w:rPr>
        <w:t xml:space="preserve">2. </w:t>
      </w:r>
      <w:r w:rsidRPr="001D65C0">
        <w:rPr>
          <w:sz w:val="28"/>
          <w:szCs w:val="28"/>
        </w:rPr>
        <w:t xml:space="preserve">Крохиной Ю.А. - ВАЛЮТНОЕ ПРАВО 8-е изд., пер. и доп. Учебник для вузов - М.:Издательство Юрайт - 2021 - 440с. - ISBN: 978-5-534-14748-3 - Текст электронный // ЭБС ЮРАЙТ - URL: </w:t>
      </w:r>
      <w:hyperlink r:id="rId17" w:history="1">
        <w:r w:rsidRPr="001D65C0">
          <w:rPr>
            <w:rStyle w:val="a6"/>
            <w:sz w:val="28"/>
            <w:szCs w:val="28"/>
          </w:rPr>
          <w:t>https://urait.ru/book/valyutnoe-pravo-481690</w:t>
        </w:r>
      </w:hyperlink>
    </w:p>
    <w:p w14:paraId="676B3313" w14:textId="77777777" w:rsidR="000423CA" w:rsidRPr="001D65C0" w:rsidRDefault="000423CA" w:rsidP="001D65C0">
      <w:pPr>
        <w:ind w:firstLine="851"/>
        <w:jc w:val="both"/>
        <w:rPr>
          <w:rFonts w:eastAsia="Calibri"/>
          <w:sz w:val="28"/>
          <w:szCs w:val="28"/>
        </w:rPr>
      </w:pPr>
      <w:r w:rsidRPr="001D65C0">
        <w:rPr>
          <w:sz w:val="28"/>
          <w:szCs w:val="28"/>
          <w:lang w:val="kk-KZ"/>
        </w:rPr>
        <w:t xml:space="preserve">3. </w:t>
      </w:r>
      <w:r w:rsidRPr="001D65C0">
        <w:rPr>
          <w:sz w:val="28"/>
          <w:szCs w:val="28"/>
        </w:rPr>
        <w:t>Налоги парламентские и непарламентские: практики взимания обязательных платежей : монография, Комягин, Д. Л., 2021</w:t>
      </w:r>
    </w:p>
    <w:p w14:paraId="16934B34" w14:textId="77777777" w:rsidR="000423CA" w:rsidRPr="001D65C0" w:rsidRDefault="000423CA" w:rsidP="001D65C0">
      <w:pPr>
        <w:ind w:firstLine="851"/>
        <w:jc w:val="both"/>
        <w:rPr>
          <w:sz w:val="28"/>
          <w:szCs w:val="28"/>
        </w:rPr>
      </w:pPr>
      <w:r w:rsidRPr="001D65C0">
        <w:rPr>
          <w:sz w:val="28"/>
          <w:szCs w:val="28"/>
          <w:lang w:val="kk-KZ"/>
        </w:rPr>
        <w:t xml:space="preserve">ң. </w:t>
      </w:r>
      <w:r w:rsidRPr="001D65C0">
        <w:rPr>
          <w:sz w:val="28"/>
          <w:szCs w:val="28"/>
        </w:rPr>
        <w:t xml:space="preserve">Крохина Ю. А. - НАЛОГОВОЕ ПРАВО 9-е изд., пер. и доп. Учебник для вузов - М.:Издательство Юрайт - 2021 - 464с. - ISBN: 978-5-534-11137-8 - Текст электронный // ЭБС ЮРАЙТ - URL: </w:t>
      </w:r>
      <w:r w:rsidRPr="001D65C0">
        <w:rPr>
          <w:sz w:val="28"/>
          <w:szCs w:val="28"/>
          <w:u w:val="single"/>
        </w:rPr>
        <w:t>https://urait.ru/book/nalogovoe-pravo-468326</w:t>
      </w:r>
    </w:p>
    <w:p w14:paraId="2BB8C190" w14:textId="77777777" w:rsidR="000423CA" w:rsidRPr="001D65C0" w:rsidRDefault="000423CA" w:rsidP="001D65C0">
      <w:pPr>
        <w:ind w:firstLine="851"/>
        <w:jc w:val="both"/>
        <w:rPr>
          <w:sz w:val="28"/>
          <w:szCs w:val="28"/>
        </w:rPr>
      </w:pPr>
      <w:r w:rsidRPr="001D65C0">
        <w:rPr>
          <w:sz w:val="28"/>
          <w:szCs w:val="28"/>
          <w:lang w:val="kk-KZ"/>
        </w:rPr>
        <w:t xml:space="preserve">6. </w:t>
      </w:r>
      <w:r w:rsidRPr="001D65C0">
        <w:rPr>
          <w:sz w:val="28"/>
          <w:szCs w:val="28"/>
        </w:rPr>
        <w:t>Налоговое право : учебник для бакалавриата, Козырин, А. Н., 2021</w:t>
      </w:r>
    </w:p>
    <w:p w14:paraId="2A6CE438" w14:textId="77777777" w:rsidR="000423CA" w:rsidRPr="001D65C0" w:rsidRDefault="000423CA" w:rsidP="001D65C0">
      <w:pPr>
        <w:pStyle w:val="1"/>
        <w:ind w:left="0" w:firstLine="851"/>
        <w:jc w:val="both"/>
      </w:pPr>
    </w:p>
    <w:p w14:paraId="6EADE9F4" w14:textId="77777777" w:rsidR="002A11B6" w:rsidRPr="001D65C0" w:rsidRDefault="00000000" w:rsidP="001D65C0">
      <w:pPr>
        <w:pStyle w:val="a3"/>
        <w:ind w:left="0" w:right="739" w:firstLine="851"/>
        <w:jc w:val="both"/>
      </w:pPr>
      <w:r w:rsidRPr="001D65C0">
        <w:rPr>
          <w:b/>
        </w:rPr>
        <w:t xml:space="preserve">Интернет-ресурсы: </w:t>
      </w:r>
      <w:r w:rsidRPr="001D65C0">
        <w:t>учебный материал-тезисы лекций аграрного права, а</w:t>
      </w:r>
      <w:r w:rsidRPr="001D65C0">
        <w:rPr>
          <w:spacing w:val="-67"/>
        </w:rPr>
        <w:t xml:space="preserve"> </w:t>
      </w:r>
      <w:r w:rsidRPr="001D65C0">
        <w:t>также учебно-методический материал, необходимый для выполнения</w:t>
      </w:r>
      <w:r w:rsidRPr="001D65C0">
        <w:rPr>
          <w:spacing w:val="1"/>
        </w:rPr>
        <w:t xml:space="preserve"> </w:t>
      </w:r>
      <w:r w:rsidRPr="001D65C0">
        <w:t>домашних заданий, проектов, СРС, доступен на вашей странице на сайте</w:t>
      </w:r>
      <w:r w:rsidRPr="001D65C0">
        <w:rPr>
          <w:spacing w:val="1"/>
        </w:rPr>
        <w:t xml:space="preserve"> </w:t>
      </w:r>
      <w:hyperlink r:id="rId18">
        <w:r w:rsidRPr="001D65C0">
          <w:t xml:space="preserve">http://adilet.zan.kz/rus/docs </w:t>
        </w:r>
      </w:hyperlink>
      <w:r w:rsidRPr="001D65C0">
        <w:t>и</w:t>
      </w:r>
      <w:r w:rsidRPr="001D65C0">
        <w:rPr>
          <w:spacing w:val="-2"/>
        </w:rPr>
        <w:t xml:space="preserve"> </w:t>
      </w:r>
      <w:hyperlink r:id="rId19">
        <w:r w:rsidRPr="001D65C0">
          <w:t>www.univer.kaznu.kz,</w:t>
        </w:r>
        <w:r w:rsidRPr="001D65C0">
          <w:rPr>
            <w:spacing w:val="-2"/>
          </w:rPr>
          <w:t xml:space="preserve"> </w:t>
        </w:r>
      </w:hyperlink>
      <w:r w:rsidRPr="001D65C0">
        <w:t>в</w:t>
      </w:r>
      <w:r w:rsidRPr="001D65C0">
        <w:rPr>
          <w:spacing w:val="-4"/>
        </w:rPr>
        <w:t xml:space="preserve"> </w:t>
      </w:r>
      <w:r w:rsidRPr="001D65C0">
        <w:t>разделе</w:t>
      </w:r>
      <w:r w:rsidRPr="001D65C0">
        <w:rPr>
          <w:spacing w:val="-5"/>
        </w:rPr>
        <w:t xml:space="preserve"> </w:t>
      </w:r>
      <w:r w:rsidRPr="001D65C0">
        <w:t>УМКД.</w:t>
      </w:r>
    </w:p>
    <w:sectPr w:rsidR="002A11B6" w:rsidRPr="001D65C0">
      <w:pgSz w:w="11910" w:h="16840"/>
      <w:pgMar w:top="1040" w:right="5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16FD"/>
    <w:multiLevelType w:val="hybridMultilevel"/>
    <w:tmpl w:val="2EBAF814"/>
    <w:lvl w:ilvl="0" w:tplc="DC762452">
      <w:start w:val="3"/>
      <w:numFmt w:val="decimal"/>
      <w:lvlText w:val="%1."/>
      <w:lvlJc w:val="left"/>
      <w:pPr>
        <w:ind w:left="38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90A112">
      <w:numFmt w:val="bullet"/>
      <w:lvlText w:val="•"/>
      <w:lvlJc w:val="left"/>
      <w:pPr>
        <w:ind w:left="1338" w:hanging="281"/>
      </w:pPr>
      <w:rPr>
        <w:rFonts w:hint="default"/>
        <w:lang w:val="ru-RU" w:eastAsia="en-US" w:bidi="ar-SA"/>
      </w:rPr>
    </w:lvl>
    <w:lvl w:ilvl="2" w:tplc="97201D88">
      <w:numFmt w:val="bullet"/>
      <w:lvlText w:val="•"/>
      <w:lvlJc w:val="left"/>
      <w:pPr>
        <w:ind w:left="2297" w:hanging="281"/>
      </w:pPr>
      <w:rPr>
        <w:rFonts w:hint="default"/>
        <w:lang w:val="ru-RU" w:eastAsia="en-US" w:bidi="ar-SA"/>
      </w:rPr>
    </w:lvl>
    <w:lvl w:ilvl="3" w:tplc="69705AB8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D7D496A2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5060CAFA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73D07084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E70C4B94">
      <w:numFmt w:val="bullet"/>
      <w:lvlText w:val="•"/>
      <w:lvlJc w:val="left"/>
      <w:pPr>
        <w:ind w:left="7090" w:hanging="281"/>
      </w:pPr>
      <w:rPr>
        <w:rFonts w:hint="default"/>
        <w:lang w:val="ru-RU" w:eastAsia="en-US" w:bidi="ar-SA"/>
      </w:rPr>
    </w:lvl>
    <w:lvl w:ilvl="8" w:tplc="BE766208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594916F5"/>
    <w:multiLevelType w:val="hybridMultilevel"/>
    <w:tmpl w:val="C5A029A4"/>
    <w:lvl w:ilvl="0" w:tplc="EADA663C">
      <w:start w:val="3"/>
      <w:numFmt w:val="decimal"/>
      <w:lvlText w:val="%1."/>
      <w:lvlJc w:val="left"/>
      <w:pPr>
        <w:ind w:left="38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324510">
      <w:numFmt w:val="bullet"/>
      <w:lvlText w:val="•"/>
      <w:lvlJc w:val="left"/>
      <w:pPr>
        <w:ind w:left="1338" w:hanging="281"/>
      </w:pPr>
      <w:rPr>
        <w:rFonts w:hint="default"/>
        <w:lang w:val="ru-RU" w:eastAsia="en-US" w:bidi="ar-SA"/>
      </w:rPr>
    </w:lvl>
    <w:lvl w:ilvl="2" w:tplc="066A5B6C">
      <w:numFmt w:val="bullet"/>
      <w:lvlText w:val="•"/>
      <w:lvlJc w:val="left"/>
      <w:pPr>
        <w:ind w:left="2297" w:hanging="281"/>
      </w:pPr>
      <w:rPr>
        <w:rFonts w:hint="default"/>
        <w:lang w:val="ru-RU" w:eastAsia="en-US" w:bidi="ar-SA"/>
      </w:rPr>
    </w:lvl>
    <w:lvl w:ilvl="3" w:tplc="B8C871E4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D550046E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422AC28A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E30E333C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08A4DBA2">
      <w:numFmt w:val="bullet"/>
      <w:lvlText w:val="•"/>
      <w:lvlJc w:val="left"/>
      <w:pPr>
        <w:ind w:left="7090" w:hanging="281"/>
      </w:pPr>
      <w:rPr>
        <w:rFonts w:hint="default"/>
        <w:lang w:val="ru-RU" w:eastAsia="en-US" w:bidi="ar-SA"/>
      </w:rPr>
    </w:lvl>
    <w:lvl w:ilvl="8" w:tplc="6EE276F2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62DD7551"/>
    <w:multiLevelType w:val="hybridMultilevel"/>
    <w:tmpl w:val="0C36BD0A"/>
    <w:lvl w:ilvl="0" w:tplc="C4E87592">
      <w:start w:val="3"/>
      <w:numFmt w:val="decimal"/>
      <w:lvlText w:val="%1."/>
      <w:lvlJc w:val="left"/>
      <w:pPr>
        <w:ind w:left="38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3215FA">
      <w:numFmt w:val="bullet"/>
      <w:lvlText w:val="•"/>
      <w:lvlJc w:val="left"/>
      <w:pPr>
        <w:ind w:left="1338" w:hanging="281"/>
      </w:pPr>
      <w:rPr>
        <w:rFonts w:hint="default"/>
        <w:lang w:val="ru-RU" w:eastAsia="en-US" w:bidi="ar-SA"/>
      </w:rPr>
    </w:lvl>
    <w:lvl w:ilvl="2" w:tplc="84146114">
      <w:numFmt w:val="bullet"/>
      <w:lvlText w:val="•"/>
      <w:lvlJc w:val="left"/>
      <w:pPr>
        <w:ind w:left="2297" w:hanging="281"/>
      </w:pPr>
      <w:rPr>
        <w:rFonts w:hint="default"/>
        <w:lang w:val="ru-RU" w:eastAsia="en-US" w:bidi="ar-SA"/>
      </w:rPr>
    </w:lvl>
    <w:lvl w:ilvl="3" w:tplc="ACACBA12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B6FC7E42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3D6CAE36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CCE06C1E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562C701C">
      <w:numFmt w:val="bullet"/>
      <w:lvlText w:val="•"/>
      <w:lvlJc w:val="left"/>
      <w:pPr>
        <w:ind w:left="7090" w:hanging="281"/>
      </w:pPr>
      <w:rPr>
        <w:rFonts w:hint="default"/>
        <w:lang w:val="ru-RU" w:eastAsia="en-US" w:bidi="ar-SA"/>
      </w:rPr>
    </w:lvl>
    <w:lvl w:ilvl="8" w:tplc="3C98DCB4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6AFF15C9"/>
    <w:multiLevelType w:val="hybridMultilevel"/>
    <w:tmpl w:val="F0A804AC"/>
    <w:lvl w:ilvl="0" w:tplc="9EE68B06">
      <w:start w:val="3"/>
      <w:numFmt w:val="decimal"/>
      <w:lvlText w:val="%1."/>
      <w:lvlJc w:val="left"/>
      <w:pPr>
        <w:ind w:left="38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6EAB92">
      <w:numFmt w:val="bullet"/>
      <w:lvlText w:val="•"/>
      <w:lvlJc w:val="left"/>
      <w:pPr>
        <w:ind w:left="1338" w:hanging="281"/>
      </w:pPr>
      <w:rPr>
        <w:rFonts w:hint="default"/>
        <w:lang w:val="ru-RU" w:eastAsia="en-US" w:bidi="ar-SA"/>
      </w:rPr>
    </w:lvl>
    <w:lvl w:ilvl="2" w:tplc="85BA9D9E">
      <w:numFmt w:val="bullet"/>
      <w:lvlText w:val="•"/>
      <w:lvlJc w:val="left"/>
      <w:pPr>
        <w:ind w:left="2297" w:hanging="281"/>
      </w:pPr>
      <w:rPr>
        <w:rFonts w:hint="default"/>
        <w:lang w:val="ru-RU" w:eastAsia="en-US" w:bidi="ar-SA"/>
      </w:rPr>
    </w:lvl>
    <w:lvl w:ilvl="3" w:tplc="1F541C9C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FBEC2C16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D1AAFCB6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7A1C28B0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368E5A8E">
      <w:numFmt w:val="bullet"/>
      <w:lvlText w:val="•"/>
      <w:lvlJc w:val="left"/>
      <w:pPr>
        <w:ind w:left="7090" w:hanging="281"/>
      </w:pPr>
      <w:rPr>
        <w:rFonts w:hint="default"/>
        <w:lang w:val="ru-RU" w:eastAsia="en-US" w:bidi="ar-SA"/>
      </w:rPr>
    </w:lvl>
    <w:lvl w:ilvl="8" w:tplc="74C06AA4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6C026884"/>
    <w:multiLevelType w:val="hybridMultilevel"/>
    <w:tmpl w:val="D6145494"/>
    <w:lvl w:ilvl="0" w:tplc="42C27338">
      <w:start w:val="1"/>
      <w:numFmt w:val="decimal"/>
      <w:lvlText w:val="%1."/>
      <w:lvlJc w:val="left"/>
      <w:pPr>
        <w:ind w:left="262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FA1BE6">
      <w:start w:val="1"/>
      <w:numFmt w:val="decimal"/>
      <w:lvlText w:val="%2."/>
      <w:lvlJc w:val="left"/>
      <w:pPr>
        <w:ind w:left="212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764328E">
      <w:numFmt w:val="bullet"/>
      <w:lvlText w:val="•"/>
      <w:lvlJc w:val="left"/>
      <w:pPr>
        <w:ind w:left="1445" w:hanging="281"/>
      </w:pPr>
      <w:rPr>
        <w:rFonts w:hint="default"/>
        <w:lang w:val="ru-RU" w:eastAsia="en-US" w:bidi="ar-SA"/>
      </w:rPr>
    </w:lvl>
    <w:lvl w:ilvl="3" w:tplc="CE50500C">
      <w:numFmt w:val="bullet"/>
      <w:lvlText w:val="•"/>
      <w:lvlJc w:val="left"/>
      <w:pPr>
        <w:ind w:left="2510" w:hanging="281"/>
      </w:pPr>
      <w:rPr>
        <w:rFonts w:hint="default"/>
        <w:lang w:val="ru-RU" w:eastAsia="en-US" w:bidi="ar-SA"/>
      </w:rPr>
    </w:lvl>
    <w:lvl w:ilvl="4" w:tplc="34CA7370">
      <w:numFmt w:val="bullet"/>
      <w:lvlText w:val="•"/>
      <w:lvlJc w:val="left"/>
      <w:pPr>
        <w:ind w:left="3575" w:hanging="281"/>
      </w:pPr>
      <w:rPr>
        <w:rFonts w:hint="default"/>
        <w:lang w:val="ru-RU" w:eastAsia="en-US" w:bidi="ar-SA"/>
      </w:rPr>
    </w:lvl>
    <w:lvl w:ilvl="5" w:tplc="F6EC6058">
      <w:numFmt w:val="bullet"/>
      <w:lvlText w:val="•"/>
      <w:lvlJc w:val="left"/>
      <w:pPr>
        <w:ind w:left="4640" w:hanging="281"/>
      </w:pPr>
      <w:rPr>
        <w:rFonts w:hint="default"/>
        <w:lang w:val="ru-RU" w:eastAsia="en-US" w:bidi="ar-SA"/>
      </w:rPr>
    </w:lvl>
    <w:lvl w:ilvl="6" w:tplc="7382D922">
      <w:numFmt w:val="bullet"/>
      <w:lvlText w:val="•"/>
      <w:lvlJc w:val="left"/>
      <w:pPr>
        <w:ind w:left="5705" w:hanging="281"/>
      </w:pPr>
      <w:rPr>
        <w:rFonts w:hint="default"/>
        <w:lang w:val="ru-RU" w:eastAsia="en-US" w:bidi="ar-SA"/>
      </w:rPr>
    </w:lvl>
    <w:lvl w:ilvl="7" w:tplc="73BA0C8C">
      <w:numFmt w:val="bullet"/>
      <w:lvlText w:val="•"/>
      <w:lvlJc w:val="left"/>
      <w:pPr>
        <w:ind w:left="6770" w:hanging="281"/>
      </w:pPr>
      <w:rPr>
        <w:rFonts w:hint="default"/>
        <w:lang w:val="ru-RU" w:eastAsia="en-US" w:bidi="ar-SA"/>
      </w:rPr>
    </w:lvl>
    <w:lvl w:ilvl="8" w:tplc="C174F148">
      <w:numFmt w:val="bullet"/>
      <w:lvlText w:val="•"/>
      <w:lvlJc w:val="left"/>
      <w:pPr>
        <w:ind w:left="7836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7072168D"/>
    <w:multiLevelType w:val="hybridMultilevel"/>
    <w:tmpl w:val="8682C532"/>
    <w:lvl w:ilvl="0" w:tplc="929853AE">
      <w:start w:val="3"/>
      <w:numFmt w:val="decimal"/>
      <w:lvlText w:val="%1."/>
      <w:lvlJc w:val="left"/>
      <w:pPr>
        <w:ind w:left="38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2A4CB2">
      <w:numFmt w:val="bullet"/>
      <w:lvlText w:val="•"/>
      <w:lvlJc w:val="left"/>
      <w:pPr>
        <w:ind w:left="1338" w:hanging="281"/>
      </w:pPr>
      <w:rPr>
        <w:rFonts w:hint="default"/>
        <w:lang w:val="ru-RU" w:eastAsia="en-US" w:bidi="ar-SA"/>
      </w:rPr>
    </w:lvl>
    <w:lvl w:ilvl="2" w:tplc="B29A7602">
      <w:numFmt w:val="bullet"/>
      <w:lvlText w:val="•"/>
      <w:lvlJc w:val="left"/>
      <w:pPr>
        <w:ind w:left="2297" w:hanging="281"/>
      </w:pPr>
      <w:rPr>
        <w:rFonts w:hint="default"/>
        <w:lang w:val="ru-RU" w:eastAsia="en-US" w:bidi="ar-SA"/>
      </w:rPr>
    </w:lvl>
    <w:lvl w:ilvl="3" w:tplc="9752ADBC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6FB4EA94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C46E4034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5EC2C782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44D62070">
      <w:numFmt w:val="bullet"/>
      <w:lvlText w:val="•"/>
      <w:lvlJc w:val="left"/>
      <w:pPr>
        <w:ind w:left="7090" w:hanging="281"/>
      </w:pPr>
      <w:rPr>
        <w:rFonts w:hint="default"/>
        <w:lang w:val="ru-RU" w:eastAsia="en-US" w:bidi="ar-SA"/>
      </w:rPr>
    </w:lvl>
    <w:lvl w:ilvl="8" w:tplc="E7D21892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num w:numId="1" w16cid:durableId="1053965990">
    <w:abstractNumId w:val="2"/>
  </w:num>
  <w:num w:numId="2" w16cid:durableId="346715979">
    <w:abstractNumId w:val="0"/>
  </w:num>
  <w:num w:numId="3" w16cid:durableId="1154299854">
    <w:abstractNumId w:val="1"/>
  </w:num>
  <w:num w:numId="4" w16cid:durableId="1471508580">
    <w:abstractNumId w:val="3"/>
  </w:num>
  <w:num w:numId="5" w16cid:durableId="760224275">
    <w:abstractNumId w:val="5"/>
  </w:num>
  <w:num w:numId="6" w16cid:durableId="2011980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11B6"/>
    <w:rsid w:val="000423CA"/>
    <w:rsid w:val="001D65C0"/>
    <w:rsid w:val="002A11B6"/>
    <w:rsid w:val="00327ED7"/>
    <w:rsid w:val="00C0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E974"/>
  <w15:docId w15:val="{C634FC31-78C1-42A7-BA7C-0E92238F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9"/>
      <w:ind w:left="389" w:right="108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327ED7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ru-RU" w:eastAsia="ru-RU"/>
    </w:rPr>
  </w:style>
  <w:style w:type="character" w:styleId="a6">
    <w:name w:val="Hyperlink"/>
    <w:rsid w:val="00327ED7"/>
    <w:rPr>
      <w:rFonts w:cs="Times New Roman"/>
      <w:color w:val="auto"/>
      <w:u w:val="none"/>
    </w:rPr>
  </w:style>
  <w:style w:type="character" w:customStyle="1" w:styleId="book-itemelem">
    <w:name w:val="book-item__elem"/>
    <w:basedOn w:val="a0"/>
    <w:rsid w:val="00327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ook/valyutnoe-pravo-481690" TargetMode="External"/><Relationship Id="rId13" Type="http://schemas.openxmlformats.org/officeDocument/2006/relationships/hyperlink" Target="http://www.univer.kaznu.kz/" TargetMode="External"/><Relationship Id="rId18" Type="http://schemas.openxmlformats.org/officeDocument/2006/relationships/hyperlink" Target="http://adilet.zan.kz/rus/doc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univer.kaznu.kz/" TargetMode="External"/><Relationship Id="rId12" Type="http://schemas.openxmlformats.org/officeDocument/2006/relationships/hyperlink" Target="http://adilet.zan.kz/rus/docs" TargetMode="External"/><Relationship Id="rId17" Type="http://schemas.openxmlformats.org/officeDocument/2006/relationships/hyperlink" Target="https://urait.ru/book/valyutnoe-pravo-48169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iver.kaznu.kz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" TargetMode="External"/><Relationship Id="rId11" Type="http://schemas.openxmlformats.org/officeDocument/2006/relationships/hyperlink" Target="https://urait.ru/book/valyutnoe-pravo-481690" TargetMode="External"/><Relationship Id="rId5" Type="http://schemas.openxmlformats.org/officeDocument/2006/relationships/hyperlink" Target="https://urait.ru/book/valyutnoe-pravo-481690" TargetMode="External"/><Relationship Id="rId15" Type="http://schemas.openxmlformats.org/officeDocument/2006/relationships/hyperlink" Target="http://adilet.zan.kz/rus/docs" TargetMode="External"/><Relationship Id="rId10" Type="http://schemas.openxmlformats.org/officeDocument/2006/relationships/hyperlink" Target="http://www.univer.kaznu.kz/" TargetMode="External"/><Relationship Id="rId19" Type="http://schemas.openxmlformats.org/officeDocument/2006/relationships/hyperlink" Target="http://www.univer.kaznu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" TargetMode="External"/><Relationship Id="rId14" Type="http://schemas.openxmlformats.org/officeDocument/2006/relationships/hyperlink" Target="https://urait.ru/book/valyutnoe-pravo-4816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Бахманова Карлыгаш</cp:lastModifiedBy>
  <cp:revision>4</cp:revision>
  <dcterms:created xsi:type="dcterms:W3CDTF">2023-08-01T04:08:00Z</dcterms:created>
  <dcterms:modified xsi:type="dcterms:W3CDTF">2023-08-01T04:38:00Z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2023-08-01T00:00:00Z</vt:filetime>
  </property>
</Properties>
</file>